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2496" w14:textId="61760E23" w:rsidR="00E560C0" w:rsidRPr="004562F0" w:rsidRDefault="00754363">
      <w:pPr>
        <w:rPr>
          <w:b/>
          <w:bCs/>
          <w:sz w:val="32"/>
          <w:szCs w:val="32"/>
        </w:rPr>
      </w:pPr>
      <w:r w:rsidRPr="004562F0">
        <w:rPr>
          <w:b/>
          <w:bCs/>
          <w:sz w:val="32"/>
          <w:szCs w:val="32"/>
        </w:rPr>
        <w:t>Coping with Grief &amp; Loss</w:t>
      </w:r>
      <w:r w:rsidR="00623649">
        <w:rPr>
          <w:b/>
          <w:bCs/>
          <w:sz w:val="32"/>
          <w:szCs w:val="32"/>
        </w:rPr>
        <w:t xml:space="preserve"> </w:t>
      </w:r>
      <w:r w:rsidR="00A54757">
        <w:rPr>
          <w:b/>
          <w:bCs/>
          <w:sz w:val="32"/>
          <w:szCs w:val="32"/>
        </w:rPr>
        <w:t>–</w:t>
      </w:r>
      <w:r w:rsidR="00623649">
        <w:rPr>
          <w:b/>
          <w:bCs/>
          <w:sz w:val="32"/>
          <w:szCs w:val="32"/>
        </w:rPr>
        <w:t xml:space="preserve"> </w:t>
      </w:r>
      <w:r w:rsidR="00A54757">
        <w:rPr>
          <w:b/>
          <w:bCs/>
          <w:sz w:val="32"/>
          <w:szCs w:val="32"/>
        </w:rPr>
        <w:t xml:space="preserve">Losing Someone with a Genetic Aortic </w:t>
      </w:r>
      <w:r w:rsidR="00A8478F">
        <w:rPr>
          <w:b/>
          <w:bCs/>
          <w:sz w:val="32"/>
          <w:szCs w:val="32"/>
        </w:rPr>
        <w:t>and</w:t>
      </w:r>
      <w:r w:rsidR="00A54757">
        <w:rPr>
          <w:b/>
          <w:bCs/>
          <w:sz w:val="32"/>
          <w:szCs w:val="32"/>
        </w:rPr>
        <w:t xml:space="preserve"> Vascular Condition</w:t>
      </w:r>
    </w:p>
    <w:p w14:paraId="308F0E8E" w14:textId="5D79CFDD" w:rsidR="00754363" w:rsidRDefault="00754363">
      <w:r>
        <w:t xml:space="preserve">If you’ve lost a loved one to a genetic aortic and vascular condition, </w:t>
      </w:r>
      <w:r w:rsidR="008F4CD2">
        <w:t>know that</w:t>
      </w:r>
      <w:r>
        <w:t xml:space="preserve"> we are so very sorry for your loss</w:t>
      </w:r>
      <w:r w:rsidR="008F4CD2">
        <w:t>.</w:t>
      </w:r>
      <w:r>
        <w:t xml:space="preserve"> Whether it’s a child, young adult, older adult, or a family member, friend, or someone you know from the community, each loss is painful.</w:t>
      </w:r>
      <w:r w:rsidR="001770DC">
        <w:t xml:space="preserve"> Regardless of how long it’s been since </w:t>
      </w:r>
      <w:r w:rsidR="00684806">
        <w:t xml:space="preserve">the person passed away, a loss is a loss, and </w:t>
      </w:r>
      <w:r w:rsidR="00A50D38">
        <w:t xml:space="preserve">their absence </w:t>
      </w:r>
      <w:r w:rsidR="00940F82">
        <w:t>is</w:t>
      </w:r>
      <w:r w:rsidR="00A50D38">
        <w:t xml:space="preserve"> </w:t>
      </w:r>
      <w:r w:rsidR="003178F9">
        <w:t>felt</w:t>
      </w:r>
      <w:r w:rsidR="00A50D38">
        <w:t>.</w:t>
      </w:r>
    </w:p>
    <w:p w14:paraId="40893478" w14:textId="32AFEC9B" w:rsidR="00AA4D4F" w:rsidRDefault="00DB4544">
      <w:r>
        <w:t xml:space="preserve">Grief and loss </w:t>
      </w:r>
      <w:proofErr w:type="gramStart"/>
      <w:r>
        <w:t>is</w:t>
      </w:r>
      <w:proofErr w:type="gramEnd"/>
      <w:r>
        <w:t xml:space="preserve"> </w:t>
      </w:r>
      <w:r w:rsidR="00190D9B">
        <w:t>a universal experience,</w:t>
      </w:r>
      <w:r w:rsidR="00A23F3C">
        <w:t xml:space="preserve"> one which we </w:t>
      </w:r>
      <w:r w:rsidR="00D92362">
        <w:t xml:space="preserve">all </w:t>
      </w:r>
      <w:r w:rsidR="00A1447B">
        <w:t>inevitably</w:t>
      </w:r>
      <w:r w:rsidR="009D455E">
        <w:t xml:space="preserve"> face</w:t>
      </w:r>
      <w:r w:rsidR="00A1447B">
        <w:t xml:space="preserve">. </w:t>
      </w:r>
      <w:r w:rsidR="009D455E">
        <w:t>However, w</w:t>
      </w:r>
      <w:r w:rsidR="008C4204">
        <w:t>hen</w:t>
      </w:r>
      <w:r w:rsidR="009D455E">
        <w:t xml:space="preserve"> that loss </w:t>
      </w:r>
      <w:r w:rsidR="00230357">
        <w:t xml:space="preserve">is of </w:t>
      </w:r>
      <w:r w:rsidR="008555B1">
        <w:t xml:space="preserve">someone </w:t>
      </w:r>
      <w:r>
        <w:t xml:space="preserve">with </w:t>
      </w:r>
      <w:r w:rsidR="008555B1">
        <w:t xml:space="preserve">a </w:t>
      </w:r>
      <w:r>
        <w:t>genetic aortic and vascular condition</w:t>
      </w:r>
      <w:r w:rsidR="009D455E">
        <w:t>,</w:t>
      </w:r>
      <w:r w:rsidR="00230357">
        <w:t xml:space="preserve"> there are </w:t>
      </w:r>
      <w:r w:rsidR="00CC41CD">
        <w:t xml:space="preserve">often </w:t>
      </w:r>
      <w:r w:rsidR="00665558">
        <w:t xml:space="preserve">commonalities </w:t>
      </w:r>
      <w:r w:rsidR="00CC41CD">
        <w:t xml:space="preserve">in </w:t>
      </w:r>
      <w:r w:rsidR="001F7D2D">
        <w:t>the experience</w:t>
      </w:r>
      <w:r w:rsidR="00474787">
        <w:t>, reflected in the thoughts and feelings of</w:t>
      </w:r>
      <w:r w:rsidR="001F7D2D">
        <w:t xml:space="preserve"> </w:t>
      </w:r>
      <w:r w:rsidR="0041743A">
        <w:t>the loved ones</w:t>
      </w:r>
      <w:r w:rsidR="00B10C6B">
        <w:t xml:space="preserve"> trying to cope</w:t>
      </w:r>
      <w:r w:rsidR="0095327D">
        <w:t>.</w:t>
      </w:r>
      <w:r w:rsidR="00665558">
        <w:t xml:space="preserve"> </w:t>
      </w:r>
    </w:p>
    <w:p w14:paraId="29984F9E" w14:textId="29CCB15F" w:rsidR="00754363" w:rsidRDefault="000C50EB">
      <w:r>
        <w:t>While t</w:t>
      </w:r>
      <w:r w:rsidR="00057DFA">
        <w:t xml:space="preserve">he </w:t>
      </w:r>
      <w:r w:rsidR="00754363">
        <w:t xml:space="preserve">grief journey is unique to </w:t>
      </w:r>
      <w:proofErr w:type="gramStart"/>
      <w:r w:rsidR="00754363">
        <w:t>each individual</w:t>
      </w:r>
      <w:proofErr w:type="gramEnd"/>
      <w:r w:rsidR="00C40AE8">
        <w:t xml:space="preserve">, </w:t>
      </w:r>
      <w:r w:rsidR="00AA4D4F">
        <w:t>below</w:t>
      </w:r>
      <w:r w:rsidR="00754363">
        <w:t xml:space="preserve"> are some </w:t>
      </w:r>
      <w:r>
        <w:t xml:space="preserve">of the </w:t>
      </w:r>
      <w:r w:rsidR="00754363">
        <w:t xml:space="preserve">thoughts and feelings </w:t>
      </w:r>
      <w:r w:rsidR="00AA0A16">
        <w:t>family</w:t>
      </w:r>
      <w:r w:rsidR="007D2CF8">
        <w:t xml:space="preserve"> members, friends, and community members</w:t>
      </w:r>
      <w:r w:rsidR="00D822E3">
        <w:t>,</w:t>
      </w:r>
      <w:r w:rsidR="007D2CF8">
        <w:t xml:space="preserve"> like you, who are struggling to cope with their loss</w:t>
      </w:r>
      <w:r w:rsidR="00FC0F22">
        <w:t>, have shared</w:t>
      </w:r>
      <w:r w:rsidR="007D2CF8">
        <w:t xml:space="preserve">. Please </w:t>
      </w:r>
      <w:r w:rsidR="00492251">
        <w:t>note</w:t>
      </w:r>
      <w:r w:rsidR="007D2CF8">
        <w:t xml:space="preserve"> </w:t>
      </w:r>
      <w:r w:rsidR="00FC0F22">
        <w:t xml:space="preserve">that </w:t>
      </w:r>
      <w:r w:rsidR="00BC45CA">
        <w:t>th</w:t>
      </w:r>
      <w:r w:rsidR="00754363">
        <w:t xml:space="preserve">ere is no </w:t>
      </w:r>
      <w:r w:rsidR="00D822E3">
        <w:t>right</w:t>
      </w:r>
      <w:r w:rsidR="00754363">
        <w:t xml:space="preserve"> </w:t>
      </w:r>
      <w:r w:rsidR="00167272">
        <w:t xml:space="preserve">or wrong </w:t>
      </w:r>
      <w:r w:rsidR="00754363">
        <w:t xml:space="preserve">way to </w:t>
      </w:r>
      <w:r w:rsidR="00AB3EC8">
        <w:t>grieve</w:t>
      </w:r>
      <w:r w:rsidR="00B13D77">
        <w:t>.</w:t>
      </w:r>
      <w:r w:rsidR="00BC45CA">
        <w:t xml:space="preserve"> </w:t>
      </w:r>
      <w:r w:rsidR="00B3314A">
        <w:t>P</w:t>
      </w:r>
      <w:r w:rsidR="004036D0">
        <w:t xml:space="preserve">eople </w:t>
      </w:r>
      <w:r w:rsidR="00B3314A">
        <w:t>may</w:t>
      </w:r>
      <w:r w:rsidR="004036D0">
        <w:t xml:space="preserve"> </w:t>
      </w:r>
      <w:r w:rsidR="002B4498">
        <w:t xml:space="preserve">think </w:t>
      </w:r>
      <w:r w:rsidR="00B3314A">
        <w:t xml:space="preserve">or </w:t>
      </w:r>
      <w:r w:rsidR="002B4498">
        <w:t xml:space="preserve">feel </w:t>
      </w:r>
      <w:r w:rsidR="004036D0">
        <w:t>differently, depending on their age</w:t>
      </w:r>
      <w:r w:rsidR="00B3314A">
        <w:t xml:space="preserve">, </w:t>
      </w:r>
      <w:r w:rsidR="003A3A89">
        <w:t>lived experience, and relationship with the person.</w:t>
      </w:r>
      <w:r w:rsidR="004036D0">
        <w:t xml:space="preserve"> </w:t>
      </w:r>
      <w:r w:rsidR="008F739C">
        <w:t>Whichever way</w:t>
      </w:r>
      <w:r w:rsidR="00754363">
        <w:t xml:space="preserve"> you are grieving</w:t>
      </w:r>
      <w:r w:rsidR="00190294">
        <w:t xml:space="preserve">, give yourself </w:t>
      </w:r>
      <w:r w:rsidR="002B6CC9">
        <w:t xml:space="preserve">the </w:t>
      </w:r>
      <w:r w:rsidR="00A059B4">
        <w:t xml:space="preserve">time and </w:t>
      </w:r>
      <w:r w:rsidR="002B6CC9">
        <w:t>space you need and the grace you deserve.</w:t>
      </w:r>
    </w:p>
    <w:p w14:paraId="593F3D7E" w14:textId="77777777" w:rsidR="00450CD8" w:rsidRDefault="00450CD8" w:rsidP="00682C83">
      <w:pPr>
        <w:spacing w:after="0" w:line="240" w:lineRule="auto"/>
      </w:pPr>
    </w:p>
    <w:p w14:paraId="6F6506CB" w14:textId="77954E62" w:rsidR="00754363" w:rsidRDefault="00C811A8" w:rsidP="004A048E">
      <w:pPr>
        <w:spacing w:after="0" w:line="240" w:lineRule="auto"/>
        <w:rPr>
          <w:b/>
          <w:bCs/>
          <w:sz w:val="28"/>
          <w:szCs w:val="28"/>
        </w:rPr>
      </w:pPr>
      <w:r>
        <w:rPr>
          <w:b/>
          <w:bCs/>
          <w:sz w:val="28"/>
          <w:szCs w:val="28"/>
        </w:rPr>
        <w:t>Common T</w:t>
      </w:r>
      <w:r w:rsidR="004562F0" w:rsidRPr="004562F0">
        <w:rPr>
          <w:b/>
          <w:bCs/>
          <w:sz w:val="28"/>
          <w:szCs w:val="28"/>
        </w:rPr>
        <w:t>houghts</w:t>
      </w:r>
    </w:p>
    <w:p w14:paraId="584A36D4" w14:textId="10EC55A7" w:rsidR="00A411E7" w:rsidRDefault="0074003A" w:rsidP="004A048E">
      <w:pPr>
        <w:spacing w:after="0" w:line="240" w:lineRule="auto"/>
      </w:pPr>
      <w:r>
        <w:t xml:space="preserve">If these are some </w:t>
      </w:r>
      <w:r w:rsidR="00C05AEC">
        <w:t>o</w:t>
      </w:r>
      <w:r>
        <w:t>f the thoughts that have been going through your mind, you are not alone</w:t>
      </w:r>
      <w:r w:rsidR="00715F5A">
        <w:t>.</w:t>
      </w:r>
    </w:p>
    <w:p w14:paraId="3D38C072" w14:textId="77777777" w:rsidR="00C05AEC" w:rsidRPr="00A411E7" w:rsidRDefault="00C05AEC" w:rsidP="004A048E">
      <w:pPr>
        <w:spacing w:after="0" w:line="240" w:lineRule="auto"/>
      </w:pPr>
    </w:p>
    <w:p w14:paraId="4DF56BE3" w14:textId="572F1205" w:rsidR="00C54C1F" w:rsidRDefault="006A28FD" w:rsidP="000B0840">
      <w:pPr>
        <w:pStyle w:val="ListParagraph"/>
        <w:numPr>
          <w:ilvl w:val="0"/>
          <w:numId w:val="2"/>
        </w:numPr>
        <w:spacing w:after="120" w:line="240" w:lineRule="auto"/>
        <w:contextualSpacing w:val="0"/>
      </w:pPr>
      <w:r>
        <w:t xml:space="preserve">I could have done more at the hospital </w:t>
      </w:r>
      <w:r w:rsidR="00C54C1F">
        <w:t xml:space="preserve">to advocate for </w:t>
      </w:r>
      <w:r w:rsidR="00E46BC3">
        <w:t>her</w:t>
      </w:r>
      <w:r w:rsidR="00C54C1F">
        <w:t xml:space="preserve"> needs.</w:t>
      </w:r>
      <w:r w:rsidR="00046D57">
        <w:t xml:space="preserve"> </w:t>
      </w:r>
    </w:p>
    <w:p w14:paraId="6437B518" w14:textId="4E133D38" w:rsidR="00D6574A" w:rsidRDefault="00D6574A" w:rsidP="000B0840">
      <w:pPr>
        <w:pStyle w:val="ListParagraph"/>
        <w:numPr>
          <w:ilvl w:val="0"/>
          <w:numId w:val="2"/>
        </w:numPr>
        <w:spacing w:after="120" w:line="240" w:lineRule="auto"/>
        <w:contextualSpacing w:val="0"/>
      </w:pPr>
      <w:r>
        <w:t xml:space="preserve">The </w:t>
      </w:r>
      <w:r w:rsidR="00921761">
        <w:t xml:space="preserve">doctors/hospital should have saved </w:t>
      </w:r>
      <w:r w:rsidR="00E46BC3">
        <w:t>him.</w:t>
      </w:r>
      <w:r w:rsidR="00B23272">
        <w:t xml:space="preserve"> I will never trust doctors again.</w:t>
      </w:r>
    </w:p>
    <w:p w14:paraId="71EAF4B1" w14:textId="4475E4FB" w:rsidR="000923CB" w:rsidRDefault="00E42341" w:rsidP="000B0840">
      <w:pPr>
        <w:pStyle w:val="ListParagraph"/>
        <w:numPr>
          <w:ilvl w:val="0"/>
          <w:numId w:val="2"/>
        </w:numPr>
        <w:spacing w:after="120" w:line="240" w:lineRule="auto"/>
        <w:contextualSpacing w:val="0"/>
      </w:pPr>
      <w:r>
        <w:t xml:space="preserve">How could we </w:t>
      </w:r>
      <w:r w:rsidR="00C5281B">
        <w:t>have not</w:t>
      </w:r>
      <w:r w:rsidR="00C54C1F">
        <w:t xml:space="preserve"> </w:t>
      </w:r>
      <w:r w:rsidR="000367BF">
        <w:t xml:space="preserve">known </w:t>
      </w:r>
      <w:r w:rsidR="00E46BC3">
        <w:t>he</w:t>
      </w:r>
      <w:r w:rsidR="000367BF">
        <w:t xml:space="preserve"> had the condition</w:t>
      </w:r>
      <w:r w:rsidR="00C5281B">
        <w:t>?</w:t>
      </w:r>
    </w:p>
    <w:p w14:paraId="555E434C" w14:textId="5106F7FF" w:rsidR="000923CB" w:rsidRDefault="000923CB" w:rsidP="000B0840">
      <w:pPr>
        <w:pStyle w:val="ListParagraph"/>
        <w:numPr>
          <w:ilvl w:val="0"/>
          <w:numId w:val="2"/>
        </w:numPr>
        <w:spacing w:after="120" w:line="240" w:lineRule="auto"/>
        <w:contextualSpacing w:val="0"/>
      </w:pPr>
      <w:r>
        <w:t>I</w:t>
      </w:r>
      <w:r w:rsidR="00AF231B">
        <w:t xml:space="preserve"> </w:t>
      </w:r>
      <w:r w:rsidR="003B6133">
        <w:t>should have been there when they dissected. They were all alone.</w:t>
      </w:r>
    </w:p>
    <w:p w14:paraId="6229112B" w14:textId="464D00B9" w:rsidR="00870872" w:rsidRDefault="000923CB" w:rsidP="000B0840">
      <w:pPr>
        <w:pStyle w:val="ListParagraph"/>
        <w:numPr>
          <w:ilvl w:val="0"/>
          <w:numId w:val="2"/>
        </w:numPr>
        <w:spacing w:after="120" w:line="240" w:lineRule="auto"/>
        <w:contextualSpacing w:val="0"/>
      </w:pPr>
      <w:r>
        <w:t xml:space="preserve">Why did this happen to </w:t>
      </w:r>
      <w:r w:rsidR="00E46BC3">
        <w:t>her</w:t>
      </w:r>
      <w:r w:rsidR="002B30BA">
        <w:t>?</w:t>
      </w:r>
      <w:r>
        <w:t xml:space="preserve"> I have the same diagnosis</w:t>
      </w:r>
      <w:r w:rsidR="002B30BA">
        <w:t>.</w:t>
      </w:r>
      <w:r w:rsidR="00870872">
        <w:t xml:space="preserve"> Will I be next?</w:t>
      </w:r>
    </w:p>
    <w:p w14:paraId="7D9F1605" w14:textId="3D230F0F" w:rsidR="002B6CC9" w:rsidRDefault="00870872" w:rsidP="000B0840">
      <w:pPr>
        <w:pStyle w:val="ListParagraph"/>
        <w:numPr>
          <w:ilvl w:val="0"/>
          <w:numId w:val="2"/>
        </w:numPr>
        <w:spacing w:after="120" w:line="240" w:lineRule="auto"/>
        <w:contextualSpacing w:val="0"/>
      </w:pPr>
      <w:r>
        <w:t>This is all my fault. I passed the condition</w:t>
      </w:r>
      <w:r w:rsidR="00AF231B">
        <w:t xml:space="preserve"> along</w:t>
      </w:r>
      <w:r>
        <w:t xml:space="preserve"> to them</w:t>
      </w:r>
      <w:r w:rsidR="00AF231B">
        <w:t xml:space="preserve"> and I’m responsible.</w:t>
      </w:r>
      <w:r>
        <w:t xml:space="preserve"> </w:t>
      </w:r>
      <w:r w:rsidR="006A28FD">
        <w:t xml:space="preserve"> </w:t>
      </w:r>
    </w:p>
    <w:p w14:paraId="6E367B2A" w14:textId="4EF0BD69" w:rsidR="00EC38D2" w:rsidRDefault="00EC38D2" w:rsidP="000B0840">
      <w:pPr>
        <w:pStyle w:val="ListParagraph"/>
        <w:numPr>
          <w:ilvl w:val="0"/>
          <w:numId w:val="2"/>
        </w:numPr>
        <w:spacing w:after="120" w:line="240" w:lineRule="auto"/>
        <w:contextualSpacing w:val="0"/>
      </w:pPr>
      <w:r>
        <w:t>They should have take</w:t>
      </w:r>
      <w:r w:rsidR="00FD3E01">
        <w:t>n their condition more seriously and gone for preventive care.</w:t>
      </w:r>
    </w:p>
    <w:p w14:paraId="43A4CA94" w14:textId="0FC608D3" w:rsidR="002706CF" w:rsidRDefault="002706CF" w:rsidP="000B0840">
      <w:pPr>
        <w:pStyle w:val="ListParagraph"/>
        <w:numPr>
          <w:ilvl w:val="0"/>
          <w:numId w:val="2"/>
        </w:numPr>
        <w:spacing w:after="120" w:line="240" w:lineRule="auto"/>
        <w:contextualSpacing w:val="0"/>
      </w:pPr>
      <w:r>
        <w:t>She followed all the “rules”</w:t>
      </w:r>
      <w:r w:rsidR="008F739C">
        <w:t xml:space="preserve"> so how could this happen?</w:t>
      </w:r>
    </w:p>
    <w:p w14:paraId="395FA79E" w14:textId="1099FA13" w:rsidR="0068215C" w:rsidRDefault="00961781" w:rsidP="000B0840">
      <w:pPr>
        <w:pStyle w:val="ListParagraph"/>
        <w:numPr>
          <w:ilvl w:val="0"/>
          <w:numId w:val="2"/>
        </w:numPr>
        <w:spacing w:after="120" w:line="240" w:lineRule="auto"/>
        <w:contextualSpacing w:val="0"/>
      </w:pPr>
      <w:r>
        <w:t xml:space="preserve">I have so much pressure on me now </w:t>
      </w:r>
      <w:r w:rsidR="003A5DCE">
        <w:t>that</w:t>
      </w:r>
      <w:r w:rsidR="00C542CF">
        <w:t xml:space="preserve"> my brother is gone</w:t>
      </w:r>
      <w:r>
        <w:t>.</w:t>
      </w:r>
    </w:p>
    <w:p w14:paraId="0B1215F5" w14:textId="53211B2C" w:rsidR="006F56DE" w:rsidRDefault="006F56DE" w:rsidP="000B0840">
      <w:pPr>
        <w:pStyle w:val="ListParagraph"/>
        <w:numPr>
          <w:ilvl w:val="0"/>
          <w:numId w:val="2"/>
        </w:numPr>
        <w:spacing w:after="120" w:line="240" w:lineRule="auto"/>
        <w:contextualSpacing w:val="0"/>
      </w:pPr>
      <w:r>
        <w:t xml:space="preserve">It’s not fair. </w:t>
      </w:r>
      <w:r w:rsidR="00EC38D2">
        <w:t xml:space="preserve">He </w:t>
      </w:r>
      <w:r>
        <w:t>didn’t deserve to suffer.</w:t>
      </w:r>
    </w:p>
    <w:p w14:paraId="4D06CCCA" w14:textId="31BD4AB1" w:rsidR="00AD2040" w:rsidRDefault="00AD2040" w:rsidP="000B0840">
      <w:pPr>
        <w:pStyle w:val="ListParagraph"/>
        <w:numPr>
          <w:ilvl w:val="0"/>
          <w:numId w:val="2"/>
        </w:numPr>
        <w:spacing w:after="120" w:line="240" w:lineRule="auto"/>
        <w:contextualSpacing w:val="0"/>
      </w:pPr>
      <w:r>
        <w:t>Life is no longer worth living</w:t>
      </w:r>
      <w:r w:rsidR="004227AC">
        <w:t xml:space="preserve"> without </w:t>
      </w:r>
      <w:r w:rsidR="00EC38D2">
        <w:t>her</w:t>
      </w:r>
      <w:r w:rsidR="004227AC">
        <w:t>.</w:t>
      </w:r>
    </w:p>
    <w:p w14:paraId="587F64C0" w14:textId="7543C562" w:rsidR="004227AC" w:rsidRDefault="004227AC" w:rsidP="000B0840">
      <w:pPr>
        <w:pStyle w:val="ListParagraph"/>
        <w:numPr>
          <w:ilvl w:val="0"/>
          <w:numId w:val="2"/>
        </w:numPr>
        <w:spacing w:after="120" w:line="240" w:lineRule="auto"/>
        <w:contextualSpacing w:val="0"/>
      </w:pPr>
      <w:r>
        <w:t xml:space="preserve">Why am I so upset when I didn’t even know </w:t>
      </w:r>
      <w:r w:rsidR="00EC38D2">
        <w:t>him</w:t>
      </w:r>
      <w:r>
        <w:t xml:space="preserve"> that well?</w:t>
      </w:r>
    </w:p>
    <w:p w14:paraId="2B41DD6E" w14:textId="3FE808AD" w:rsidR="0021186C" w:rsidRDefault="00981036" w:rsidP="000B0840">
      <w:pPr>
        <w:pStyle w:val="ListParagraph"/>
        <w:numPr>
          <w:ilvl w:val="0"/>
          <w:numId w:val="2"/>
        </w:numPr>
        <w:spacing w:after="120" w:line="240" w:lineRule="auto"/>
        <w:contextualSpacing w:val="0"/>
      </w:pPr>
      <w:r>
        <w:t xml:space="preserve">I haven’t even cried. </w:t>
      </w:r>
      <w:r w:rsidR="0021186C">
        <w:t xml:space="preserve">Why am I </w:t>
      </w:r>
      <w:r w:rsidR="008D74E6">
        <w:t xml:space="preserve">not able to show my emotion? </w:t>
      </w:r>
    </w:p>
    <w:p w14:paraId="309492DC" w14:textId="137B1FC1" w:rsidR="00821E8F" w:rsidRDefault="00980786" w:rsidP="000B0840">
      <w:pPr>
        <w:pStyle w:val="ListParagraph"/>
        <w:numPr>
          <w:ilvl w:val="0"/>
          <w:numId w:val="2"/>
        </w:numPr>
        <w:spacing w:after="120" w:line="240" w:lineRule="auto"/>
        <w:contextualSpacing w:val="0"/>
      </w:pPr>
      <w:r>
        <w:t>I’m so lucky I don’t have it as severely as they did.</w:t>
      </w:r>
    </w:p>
    <w:p w14:paraId="1F071C7A" w14:textId="3E492EC4" w:rsidR="009D549E" w:rsidRDefault="003565BE" w:rsidP="000B0840">
      <w:pPr>
        <w:pStyle w:val="ListParagraph"/>
        <w:numPr>
          <w:ilvl w:val="0"/>
          <w:numId w:val="2"/>
        </w:numPr>
        <w:spacing w:after="120" w:line="240" w:lineRule="auto"/>
        <w:contextualSpacing w:val="0"/>
      </w:pPr>
      <w:r>
        <w:t>Why do I keep losing the people I care about from this condition?</w:t>
      </w:r>
    </w:p>
    <w:p w14:paraId="5740C996" w14:textId="2D872F2D" w:rsidR="00477C54" w:rsidRDefault="00477C54" w:rsidP="000B0840">
      <w:pPr>
        <w:pStyle w:val="ListParagraph"/>
        <w:numPr>
          <w:ilvl w:val="0"/>
          <w:numId w:val="2"/>
        </w:numPr>
        <w:spacing w:after="120" w:line="240" w:lineRule="auto"/>
        <w:contextualSpacing w:val="0"/>
      </w:pPr>
      <w:r>
        <w:t xml:space="preserve">I </w:t>
      </w:r>
      <w:r w:rsidR="0041445A">
        <w:t>must m</w:t>
      </w:r>
      <w:r>
        <w:t>ake sure every family member gets genetic testing now</w:t>
      </w:r>
      <w:r w:rsidR="00AA4E4E">
        <w:t>. What if they won’t? What if they, too, have it?</w:t>
      </w:r>
      <w:r w:rsidR="00656619">
        <w:t xml:space="preserve"> Do I even want to know?</w:t>
      </w:r>
    </w:p>
    <w:p w14:paraId="2C10D300" w14:textId="0E96E20E" w:rsidR="004562F0" w:rsidRPr="004562F0" w:rsidRDefault="00C811A8" w:rsidP="004A048E">
      <w:pPr>
        <w:spacing w:after="0" w:line="240" w:lineRule="auto"/>
        <w:rPr>
          <w:b/>
          <w:bCs/>
          <w:sz w:val="28"/>
          <w:szCs w:val="28"/>
        </w:rPr>
      </w:pPr>
      <w:r>
        <w:rPr>
          <w:b/>
          <w:bCs/>
          <w:sz w:val="28"/>
          <w:szCs w:val="28"/>
        </w:rPr>
        <w:lastRenderedPageBreak/>
        <w:t>Common F</w:t>
      </w:r>
      <w:r w:rsidR="004562F0" w:rsidRPr="004562F0">
        <w:rPr>
          <w:b/>
          <w:bCs/>
          <w:sz w:val="28"/>
          <w:szCs w:val="28"/>
        </w:rPr>
        <w:t>eeling</w:t>
      </w:r>
      <w:r>
        <w:rPr>
          <w:b/>
          <w:bCs/>
          <w:sz w:val="28"/>
          <w:szCs w:val="28"/>
        </w:rPr>
        <w:t>s</w:t>
      </w:r>
    </w:p>
    <w:p w14:paraId="6E1997FA" w14:textId="5CD9BD9F" w:rsidR="00825643" w:rsidRDefault="00810B82" w:rsidP="00810B82">
      <w:r>
        <w:t xml:space="preserve">The </w:t>
      </w:r>
      <w:r w:rsidR="00302A9F">
        <w:t>thoughts you have a</w:t>
      </w:r>
      <w:r w:rsidR="00B01B6B">
        <w:t>bout</w:t>
      </w:r>
      <w:r w:rsidR="00302A9F">
        <w:t xml:space="preserve"> the loss </w:t>
      </w:r>
      <w:r w:rsidR="00764E74">
        <w:t xml:space="preserve">are often accompanied by </w:t>
      </w:r>
      <w:r w:rsidR="00421290">
        <w:t>c</w:t>
      </w:r>
      <w:r w:rsidR="00B03946">
        <w:t>ertain</w:t>
      </w:r>
      <w:r w:rsidR="00421290">
        <w:t xml:space="preserve"> feelings. Some of these feelings are fleeting, and some are all-consuming.</w:t>
      </w:r>
      <w:r w:rsidR="004C05E3">
        <w:t xml:space="preserve"> </w:t>
      </w:r>
      <w:r w:rsidR="00CC0CD5">
        <w:t>Some may be stronger at times, and some may be vague</w:t>
      </w:r>
      <w:r w:rsidR="00B01B6B">
        <w:t>r</w:t>
      </w:r>
      <w:r w:rsidR="00CC0CD5">
        <w:t xml:space="preserve">. </w:t>
      </w:r>
      <w:r w:rsidR="00CC4034">
        <w:t>The feelings around grief and loss are on a continuum, often d</w:t>
      </w:r>
      <w:r w:rsidR="00825643">
        <w:t>escribed as a rollercoaster with highs and lows, twists and turns.</w:t>
      </w:r>
      <w:r w:rsidR="0029276A">
        <w:t xml:space="preserve"> Some of the common feelings include:</w:t>
      </w:r>
    </w:p>
    <w:p w14:paraId="061C68BD" w14:textId="2F8AA403" w:rsidR="00810B82" w:rsidRDefault="00BC11BC" w:rsidP="000B0840">
      <w:pPr>
        <w:pStyle w:val="ListParagraph"/>
        <w:numPr>
          <w:ilvl w:val="0"/>
          <w:numId w:val="3"/>
        </w:numPr>
        <w:spacing w:after="120" w:line="240" w:lineRule="auto"/>
        <w:contextualSpacing w:val="0"/>
      </w:pPr>
      <w:r>
        <w:t>Anger</w:t>
      </w:r>
      <w:r w:rsidR="002D69FC">
        <w:t xml:space="preserve"> -</w:t>
      </w:r>
      <w:r w:rsidR="00681EC8">
        <w:t xml:space="preserve"> </w:t>
      </w:r>
      <w:r w:rsidR="00DE5CC7">
        <w:t>about</w:t>
      </w:r>
      <w:r w:rsidR="00681EC8">
        <w:t xml:space="preserve"> the unfair nature of the condition</w:t>
      </w:r>
      <w:r w:rsidR="0067738E">
        <w:t>;</w:t>
      </w:r>
      <w:r w:rsidR="00EA176A">
        <w:t xml:space="preserve"> towards the hospital or doctors who couldn’t save them</w:t>
      </w:r>
      <w:r w:rsidR="002E5AAE">
        <w:t>;</w:t>
      </w:r>
      <w:r w:rsidR="00EA176A">
        <w:t xml:space="preserve"> towards yourself for </w:t>
      </w:r>
      <w:r w:rsidR="00681EC8">
        <w:t xml:space="preserve">not </w:t>
      </w:r>
      <w:r w:rsidR="00DE5CC7">
        <w:t>doing more</w:t>
      </w:r>
    </w:p>
    <w:p w14:paraId="1AE4E502" w14:textId="6F40C89D" w:rsidR="00681EC8" w:rsidRDefault="00681EC8" w:rsidP="000B0840">
      <w:pPr>
        <w:pStyle w:val="ListParagraph"/>
        <w:numPr>
          <w:ilvl w:val="0"/>
          <w:numId w:val="3"/>
        </w:numPr>
        <w:spacing w:after="120" w:line="240" w:lineRule="auto"/>
        <w:contextualSpacing w:val="0"/>
      </w:pPr>
      <w:r>
        <w:t>Sadness/</w:t>
      </w:r>
      <w:r w:rsidR="0044704A">
        <w:t>D</w:t>
      </w:r>
      <w:r>
        <w:t>epression</w:t>
      </w:r>
      <w:r w:rsidR="008F7B52">
        <w:t xml:space="preserve"> </w:t>
      </w:r>
      <w:r w:rsidR="00622621">
        <w:t>–</w:t>
      </w:r>
      <w:r w:rsidR="008F7B52">
        <w:t xml:space="preserve"> </w:t>
      </w:r>
      <w:r w:rsidR="00622621">
        <w:t>over their absence in your daily life</w:t>
      </w:r>
      <w:r w:rsidR="002E5AAE">
        <w:t>;</w:t>
      </w:r>
      <w:r w:rsidR="00622621">
        <w:t xml:space="preserve"> </w:t>
      </w:r>
      <w:r w:rsidR="00BB1C40">
        <w:t xml:space="preserve">around their </w:t>
      </w:r>
      <w:r w:rsidR="00FF48F4">
        <w:t>sister</w:t>
      </w:r>
      <w:r w:rsidR="00BB1C40">
        <w:t xml:space="preserve"> growing up without a sibling</w:t>
      </w:r>
      <w:r w:rsidR="002E5AAE">
        <w:t xml:space="preserve">; </w:t>
      </w:r>
      <w:r w:rsidR="00E10F13">
        <w:t xml:space="preserve">about the potential </w:t>
      </w:r>
      <w:r w:rsidR="000238EF">
        <w:t>that was never reached</w:t>
      </w:r>
    </w:p>
    <w:p w14:paraId="43F0EA84" w14:textId="58E84CC6" w:rsidR="00681EC8" w:rsidRDefault="00681EC8" w:rsidP="000B0840">
      <w:pPr>
        <w:pStyle w:val="ListParagraph"/>
        <w:numPr>
          <w:ilvl w:val="0"/>
          <w:numId w:val="3"/>
        </w:numPr>
        <w:spacing w:after="120" w:line="240" w:lineRule="auto"/>
        <w:contextualSpacing w:val="0"/>
      </w:pPr>
      <w:r>
        <w:t>Anxiety/fear</w:t>
      </w:r>
      <w:r w:rsidR="00693D0D">
        <w:t xml:space="preserve"> </w:t>
      </w:r>
      <w:r w:rsidR="00884E90">
        <w:t>–</w:t>
      </w:r>
      <w:r w:rsidR="00693D0D">
        <w:t xml:space="preserve"> </w:t>
      </w:r>
      <w:r w:rsidR="00884E90">
        <w:t>over your own or other family members’ mortality</w:t>
      </w:r>
      <w:r w:rsidR="00AE7257">
        <w:t xml:space="preserve">; </w:t>
      </w:r>
      <w:r w:rsidR="000541DA">
        <w:t>about the impact on your finances</w:t>
      </w:r>
      <w:r w:rsidR="00FF48F4">
        <w:t xml:space="preserve"> or</w:t>
      </w:r>
      <w:r w:rsidR="000541DA">
        <w:t xml:space="preserve"> housing</w:t>
      </w:r>
      <w:r w:rsidR="00FF5F4D">
        <w:t xml:space="preserve">; around </w:t>
      </w:r>
      <w:r w:rsidR="00914501">
        <w:t>having to put on a brave face for others.</w:t>
      </w:r>
      <w:r w:rsidR="00884E90">
        <w:t xml:space="preserve"> </w:t>
      </w:r>
    </w:p>
    <w:p w14:paraId="5953E110" w14:textId="4F04EFC5" w:rsidR="004A4FFF" w:rsidRDefault="004A4FFF" w:rsidP="000B0840">
      <w:pPr>
        <w:pStyle w:val="ListParagraph"/>
        <w:numPr>
          <w:ilvl w:val="0"/>
          <w:numId w:val="3"/>
        </w:numPr>
        <w:spacing w:after="120" w:line="240" w:lineRule="auto"/>
        <w:contextualSpacing w:val="0"/>
      </w:pPr>
      <w:r>
        <w:t>PTSD</w:t>
      </w:r>
      <w:r w:rsidR="00FF48F4">
        <w:t xml:space="preserve"> </w:t>
      </w:r>
      <w:r w:rsidR="003B0D8D">
        <w:t>–</w:t>
      </w:r>
      <w:r w:rsidR="00BD2AE4">
        <w:t xml:space="preserve"> based </w:t>
      </w:r>
      <w:r w:rsidR="003B0D8D">
        <w:t>on the circumstances around the loss an</w:t>
      </w:r>
      <w:r w:rsidR="00DE3A9A">
        <w:t xml:space="preserve">d </w:t>
      </w:r>
      <w:r w:rsidR="0031300C">
        <w:t xml:space="preserve">your </w:t>
      </w:r>
      <w:r w:rsidR="00DE3A9A">
        <w:t xml:space="preserve">experience </w:t>
      </w:r>
      <w:r w:rsidR="0031300C">
        <w:t>with it</w:t>
      </w:r>
      <w:r w:rsidR="00DE3A9A">
        <w:t xml:space="preserve"> </w:t>
      </w:r>
    </w:p>
    <w:p w14:paraId="256DBC71" w14:textId="67C66AB1" w:rsidR="00681EC8" w:rsidRDefault="00681EC8" w:rsidP="000B0840">
      <w:pPr>
        <w:pStyle w:val="ListParagraph"/>
        <w:numPr>
          <w:ilvl w:val="0"/>
          <w:numId w:val="3"/>
        </w:numPr>
        <w:spacing w:after="120" w:line="240" w:lineRule="auto"/>
        <w:contextualSpacing w:val="0"/>
      </w:pPr>
      <w:r>
        <w:t>Guilt</w:t>
      </w:r>
      <w:r w:rsidR="008F7B52">
        <w:t xml:space="preserve"> </w:t>
      </w:r>
      <w:r w:rsidR="003B1438">
        <w:t>–</w:t>
      </w:r>
      <w:r w:rsidR="008F7B52">
        <w:t xml:space="preserve"> </w:t>
      </w:r>
      <w:r w:rsidR="003B1438">
        <w:t xml:space="preserve">for </w:t>
      </w:r>
      <w:r w:rsidR="009B53BF">
        <w:t>still being alive</w:t>
      </w:r>
      <w:r w:rsidR="00343C0F">
        <w:t xml:space="preserve"> (Survivor’s Guilt)</w:t>
      </w:r>
      <w:r w:rsidR="00914501">
        <w:t>;</w:t>
      </w:r>
      <w:r w:rsidR="00343C0F">
        <w:t xml:space="preserve"> for passing it </w:t>
      </w:r>
      <w:r w:rsidR="00693D0D">
        <w:t>along</w:t>
      </w:r>
      <w:r w:rsidR="00914501">
        <w:t>;</w:t>
      </w:r>
      <w:r w:rsidR="00693D0D">
        <w:t xml:space="preserve"> for not doing more</w:t>
      </w:r>
      <w:r w:rsidR="008512C8">
        <w:t>; for</w:t>
      </w:r>
      <w:r w:rsidR="00573E8D">
        <w:t xml:space="preserve"> being</w:t>
      </w:r>
      <w:r w:rsidR="00C00F42">
        <w:t xml:space="preserve"> </w:t>
      </w:r>
      <w:r w:rsidR="00533948">
        <w:t xml:space="preserve">relieved; </w:t>
      </w:r>
      <w:r w:rsidR="00573E8D">
        <w:t>for not crying</w:t>
      </w:r>
    </w:p>
    <w:p w14:paraId="767B2EF3" w14:textId="254BAD86" w:rsidR="00E35D42" w:rsidRDefault="00E35D42" w:rsidP="00CC1DAB">
      <w:pPr>
        <w:pStyle w:val="ListParagraph"/>
        <w:numPr>
          <w:ilvl w:val="0"/>
          <w:numId w:val="3"/>
        </w:numPr>
        <w:spacing w:after="120" w:line="240" w:lineRule="auto"/>
        <w:contextualSpacing w:val="0"/>
      </w:pPr>
      <w:r>
        <w:t xml:space="preserve">Shock </w:t>
      </w:r>
      <w:r w:rsidR="00955144">
        <w:t>–</w:t>
      </w:r>
      <w:r>
        <w:t xml:space="preserve"> </w:t>
      </w:r>
      <w:r w:rsidR="00955144">
        <w:t xml:space="preserve">about not having known; around </w:t>
      </w:r>
      <w:r w:rsidR="00175F9F">
        <w:t>them not surviving this time around</w:t>
      </w:r>
      <w:r w:rsidR="00EB7C5D">
        <w:t>; about the sudden</w:t>
      </w:r>
      <w:r w:rsidR="00106AEA">
        <w:t xml:space="preserve"> and traumatic</w:t>
      </w:r>
      <w:r w:rsidR="00184091">
        <w:t xml:space="preserve"> loss</w:t>
      </w:r>
    </w:p>
    <w:p w14:paraId="3529D294" w14:textId="3FC48B02" w:rsidR="00552447" w:rsidRDefault="00552447" w:rsidP="00CC1DAB">
      <w:pPr>
        <w:pStyle w:val="ListParagraph"/>
        <w:numPr>
          <w:ilvl w:val="0"/>
          <w:numId w:val="3"/>
        </w:numPr>
        <w:spacing w:after="120" w:line="240" w:lineRule="auto"/>
        <w:contextualSpacing w:val="0"/>
      </w:pPr>
      <w:r>
        <w:t xml:space="preserve">Loneliness – </w:t>
      </w:r>
      <w:r w:rsidR="00B57860">
        <w:t xml:space="preserve">the emptiness experienced by </w:t>
      </w:r>
      <w:r w:rsidR="00A6346E">
        <w:t xml:space="preserve">the </w:t>
      </w:r>
      <w:r w:rsidR="00B57860">
        <w:t xml:space="preserve">absence of </w:t>
      </w:r>
      <w:r w:rsidR="006C21D3">
        <w:t>the person</w:t>
      </w:r>
      <w:r w:rsidR="00A6346E">
        <w:t xml:space="preserve"> </w:t>
      </w:r>
    </w:p>
    <w:p w14:paraId="403902FB" w14:textId="14B63958" w:rsidR="006C21D3" w:rsidRDefault="007D6DF5" w:rsidP="00CC1DAB">
      <w:pPr>
        <w:pStyle w:val="ListParagraph"/>
        <w:numPr>
          <w:ilvl w:val="0"/>
          <w:numId w:val="3"/>
        </w:numPr>
        <w:spacing w:after="120" w:line="240" w:lineRule="auto"/>
        <w:contextualSpacing w:val="0"/>
      </w:pPr>
      <w:r>
        <w:t>Pain (emotional and</w:t>
      </w:r>
      <w:r w:rsidR="00857CB0">
        <w:t xml:space="preserve"> </w:t>
      </w:r>
      <w:r>
        <w:t xml:space="preserve">physical) </w:t>
      </w:r>
      <w:r w:rsidR="00A13743">
        <w:t>–</w:t>
      </w:r>
      <w:r w:rsidR="006376FA">
        <w:t xml:space="preserve"> </w:t>
      </w:r>
      <w:r w:rsidR="003F022C">
        <w:t>stomach</w:t>
      </w:r>
      <w:r w:rsidR="00EA4E9B">
        <w:t xml:space="preserve"> aches</w:t>
      </w:r>
      <w:r w:rsidR="00F120DA">
        <w:t xml:space="preserve">, </w:t>
      </w:r>
      <w:r w:rsidR="003F022C">
        <w:t xml:space="preserve">headaches, muscle aches, </w:t>
      </w:r>
      <w:r w:rsidR="00D65BAB">
        <w:t>backaches, and heartache</w:t>
      </w:r>
      <w:r w:rsidR="006376FA">
        <w:t xml:space="preserve"> resulting from the strong mind-body connection</w:t>
      </w:r>
    </w:p>
    <w:p w14:paraId="3F95083D" w14:textId="2EB62C36" w:rsidR="0073355D" w:rsidRDefault="006C21D3" w:rsidP="00CC1DAB">
      <w:pPr>
        <w:pStyle w:val="ListParagraph"/>
        <w:numPr>
          <w:ilvl w:val="0"/>
          <w:numId w:val="3"/>
        </w:numPr>
        <w:spacing w:after="120" w:line="240" w:lineRule="auto"/>
        <w:contextualSpacing w:val="0"/>
      </w:pPr>
      <w:r>
        <w:t>Abandon</w:t>
      </w:r>
      <w:r w:rsidR="00C87565">
        <w:t>ment</w:t>
      </w:r>
      <w:r w:rsidR="00FC5650">
        <w:t>/Betray</w:t>
      </w:r>
      <w:r w:rsidR="00C87565">
        <w:t>al</w:t>
      </w:r>
      <w:r>
        <w:t xml:space="preserve"> </w:t>
      </w:r>
      <w:r w:rsidR="002736FA">
        <w:t>–</w:t>
      </w:r>
      <w:r>
        <w:t xml:space="preserve"> </w:t>
      </w:r>
      <w:r w:rsidR="002736FA">
        <w:t>by your loved one or the people you thought would be there to support you</w:t>
      </w:r>
    </w:p>
    <w:p w14:paraId="500B653A" w14:textId="10142BA7" w:rsidR="007D6DF5" w:rsidRDefault="0073355D" w:rsidP="00CC1DAB">
      <w:pPr>
        <w:pStyle w:val="ListParagraph"/>
        <w:numPr>
          <w:ilvl w:val="0"/>
          <w:numId w:val="3"/>
        </w:numPr>
        <w:spacing w:after="120" w:line="240" w:lineRule="auto"/>
        <w:contextualSpacing w:val="0"/>
      </w:pPr>
      <w:r>
        <w:t xml:space="preserve">Frustration – with </w:t>
      </w:r>
      <w:r w:rsidR="001938AC">
        <w:t>yourself for not feeling ok yet</w:t>
      </w:r>
      <w:r w:rsidR="00E008E7">
        <w:t>; with others for not truly understanding how you feel</w:t>
      </w:r>
      <w:r>
        <w:t xml:space="preserve"> </w:t>
      </w:r>
      <w:r w:rsidR="007D6DF5">
        <w:t xml:space="preserve"> </w:t>
      </w:r>
    </w:p>
    <w:p w14:paraId="0C15DDEA" w14:textId="3D17C6BA" w:rsidR="00C87565" w:rsidRDefault="00204A70" w:rsidP="00CC1DAB">
      <w:pPr>
        <w:pStyle w:val="ListParagraph"/>
        <w:numPr>
          <w:ilvl w:val="0"/>
          <w:numId w:val="3"/>
        </w:numPr>
        <w:spacing w:after="0" w:line="240" w:lineRule="auto"/>
        <w:contextualSpacing w:val="0"/>
      </w:pPr>
      <w:r>
        <w:t xml:space="preserve">Fatigue/Heaviness </w:t>
      </w:r>
      <w:r w:rsidR="00F01533">
        <w:t>–</w:t>
      </w:r>
      <w:r>
        <w:t xml:space="preserve"> </w:t>
      </w:r>
      <w:r w:rsidR="00F01533">
        <w:t>around hearing about yet another loss in the community,</w:t>
      </w:r>
      <w:r w:rsidR="00B27275">
        <w:t xml:space="preserve"> </w:t>
      </w:r>
      <w:r w:rsidR="006A0702">
        <w:t xml:space="preserve">thereby </w:t>
      </w:r>
      <w:r w:rsidR="00B27275">
        <w:t xml:space="preserve">having a </w:t>
      </w:r>
      <w:r w:rsidR="00F01533">
        <w:t xml:space="preserve">compounding </w:t>
      </w:r>
      <w:r w:rsidR="00B27275">
        <w:t xml:space="preserve">effect; </w:t>
      </w:r>
      <w:r w:rsidR="00195809">
        <w:t xml:space="preserve">from difficulty sleeping; from </w:t>
      </w:r>
      <w:r w:rsidR="00016AF3">
        <w:t>being emotionally drained</w:t>
      </w:r>
    </w:p>
    <w:p w14:paraId="6871F47F" w14:textId="77777777" w:rsidR="009735C9" w:rsidRDefault="009735C9" w:rsidP="00CC1DAB">
      <w:pPr>
        <w:pStyle w:val="ListParagraph"/>
        <w:spacing w:after="0" w:line="240" w:lineRule="auto"/>
        <w:contextualSpacing w:val="0"/>
      </w:pPr>
    </w:p>
    <w:p w14:paraId="5166B4EF" w14:textId="3B08576D" w:rsidR="00543C28" w:rsidRDefault="00AB56C2" w:rsidP="00BC705F">
      <w:r>
        <w:t xml:space="preserve">You may experience some of these, none of these, or different emotions. </w:t>
      </w:r>
      <w:r w:rsidR="000F59A6">
        <w:t>And your feelings can change from one moment</w:t>
      </w:r>
      <w:r w:rsidR="006D362C">
        <w:t>/day/week/month/year</w:t>
      </w:r>
      <w:r w:rsidR="000F59A6">
        <w:t xml:space="preserve"> to another</w:t>
      </w:r>
      <w:r w:rsidR="004675F8">
        <w:t>.</w:t>
      </w:r>
      <w:r w:rsidR="006D362C">
        <w:t xml:space="preserve"> </w:t>
      </w:r>
      <w:r w:rsidR="00543C28">
        <w:t>No one</w:t>
      </w:r>
      <w:r w:rsidR="00C47D10">
        <w:t xml:space="preserve"> </w:t>
      </w:r>
      <w:r w:rsidR="00543C28">
        <w:t>can tell you how to feel. Your feelings are yours.</w:t>
      </w:r>
      <w:r w:rsidR="007D6DF5">
        <w:t xml:space="preserve"> Your experience is unique.</w:t>
      </w:r>
      <w:r w:rsidR="00543C28">
        <w:t xml:space="preserve"> </w:t>
      </w:r>
      <w:r w:rsidR="00A72B4A">
        <w:t xml:space="preserve"> </w:t>
      </w:r>
      <w:r w:rsidR="00F13778">
        <w:t>Permit yourself to</w:t>
      </w:r>
      <w:r w:rsidR="00543C28">
        <w:t xml:space="preserve"> not be ok. </w:t>
      </w:r>
      <w:r w:rsidR="00D20A69">
        <w:t>Allow</w:t>
      </w:r>
      <w:r w:rsidR="008512C8">
        <w:t xml:space="preserve"> yourself</w:t>
      </w:r>
      <w:r w:rsidR="00F13778">
        <w:t xml:space="preserve"> to be ok.</w:t>
      </w:r>
    </w:p>
    <w:p w14:paraId="103E651D" w14:textId="6594C887" w:rsidR="00BC705F" w:rsidRDefault="00BC705F" w:rsidP="00BC705F">
      <w:r>
        <w:t>If you are feeling as though life isn’t worth living any longer, please know that many people feel that way at the beginning. With the help and support of loved ones</w:t>
      </w:r>
      <w:r w:rsidR="004675F8">
        <w:t xml:space="preserve">, </w:t>
      </w:r>
      <w:r>
        <w:t xml:space="preserve">and </w:t>
      </w:r>
      <w:r w:rsidR="00941C8B">
        <w:t>sometimes</w:t>
      </w:r>
      <w:r>
        <w:t xml:space="preserve"> professionals, in time those feelings will </w:t>
      </w:r>
      <w:r w:rsidR="00432588">
        <w:t>dissipate,</w:t>
      </w:r>
      <w:r>
        <w:t xml:space="preserve"> and you’ll </w:t>
      </w:r>
      <w:r w:rsidR="00F0780D">
        <w:t>begin to embrace</w:t>
      </w:r>
      <w:r w:rsidR="005F4D7B">
        <w:t xml:space="preserve"> life</w:t>
      </w:r>
      <w:r w:rsidR="00B70569">
        <w:t xml:space="preserve"> again. </w:t>
      </w:r>
      <w:r w:rsidR="00432588">
        <w:t>Please know you are not alone!</w:t>
      </w:r>
      <w:r w:rsidR="00B70569">
        <w:t xml:space="preserve"> It’s ok to ask for help if you need it. </w:t>
      </w:r>
      <w:r w:rsidR="000D2F09">
        <w:t xml:space="preserve">You can always reach out to the </w:t>
      </w:r>
      <w:r w:rsidR="0034305C">
        <w:t xml:space="preserve">Suicide and Crisis </w:t>
      </w:r>
      <w:r w:rsidR="003A6DE2">
        <w:t>Lifeline</w:t>
      </w:r>
      <w:r w:rsidR="00D967AF">
        <w:t xml:space="preserve"> by dialing</w:t>
      </w:r>
      <w:r w:rsidR="0034305C">
        <w:t xml:space="preserve"> 988 </w:t>
      </w:r>
      <w:r w:rsidR="00D967AF">
        <w:t>in the United States</w:t>
      </w:r>
      <w:r w:rsidR="003742E0">
        <w:t>.</w:t>
      </w:r>
      <w:r w:rsidR="002B78C3">
        <w:t xml:space="preserve"> Every country has a </w:t>
      </w:r>
      <w:r w:rsidR="008B77F3">
        <w:t xml:space="preserve">lifeline </w:t>
      </w:r>
      <w:r w:rsidR="002D0CDA">
        <w:t>that can help.</w:t>
      </w:r>
    </w:p>
    <w:p w14:paraId="138D3FEC" w14:textId="7524B308" w:rsidR="004562F0" w:rsidRDefault="004562F0" w:rsidP="006030F2">
      <w:pPr>
        <w:spacing w:after="0" w:line="240" w:lineRule="auto"/>
      </w:pPr>
    </w:p>
    <w:p w14:paraId="0EA95994" w14:textId="1C246C43" w:rsidR="00AA78E8" w:rsidRPr="00BF032C" w:rsidRDefault="00184091" w:rsidP="000B0840">
      <w:pPr>
        <w:spacing w:after="0" w:line="240" w:lineRule="auto"/>
        <w:rPr>
          <w:b/>
          <w:bCs/>
          <w:sz w:val="28"/>
          <w:szCs w:val="28"/>
        </w:rPr>
      </w:pPr>
      <w:r>
        <w:rPr>
          <w:b/>
          <w:bCs/>
          <w:sz w:val="28"/>
          <w:szCs w:val="28"/>
        </w:rPr>
        <w:t xml:space="preserve">What </w:t>
      </w:r>
      <w:r w:rsidR="00627D02" w:rsidRPr="00BF032C">
        <w:rPr>
          <w:b/>
          <w:bCs/>
          <w:sz w:val="28"/>
          <w:szCs w:val="28"/>
        </w:rPr>
        <w:t>to Expect</w:t>
      </w:r>
    </w:p>
    <w:p w14:paraId="670CE3F6" w14:textId="03394C78" w:rsidR="000C35B1" w:rsidRDefault="00184091">
      <w:r>
        <w:t xml:space="preserve">The </w:t>
      </w:r>
      <w:r w:rsidR="000A3203">
        <w:t xml:space="preserve">loss </w:t>
      </w:r>
      <w:r>
        <w:t>of</w:t>
      </w:r>
      <w:r w:rsidR="00634924">
        <w:t xml:space="preserve"> </w:t>
      </w:r>
      <w:r w:rsidR="00867F6F">
        <w:t>a loved one</w:t>
      </w:r>
      <w:r w:rsidR="00CE2D7E">
        <w:t xml:space="preserve"> </w:t>
      </w:r>
      <w:r w:rsidR="000A3203">
        <w:t xml:space="preserve">is one of the </w:t>
      </w:r>
      <w:r w:rsidR="000520F6">
        <w:t xml:space="preserve">most difficult </w:t>
      </w:r>
      <w:r w:rsidR="005F44C3">
        <w:t>challenges</w:t>
      </w:r>
      <w:r w:rsidR="00AA026F">
        <w:t xml:space="preserve"> individuals </w:t>
      </w:r>
      <w:r w:rsidR="00BB3DB1">
        <w:t>confront</w:t>
      </w:r>
      <w:r w:rsidR="005F44C3">
        <w:t>.</w:t>
      </w:r>
      <w:r w:rsidR="000520F6">
        <w:t xml:space="preserve"> While we all go through it at some point, and</w:t>
      </w:r>
      <w:r w:rsidR="005F44C3">
        <w:t xml:space="preserve"> some</w:t>
      </w:r>
      <w:r w:rsidR="000520F6">
        <w:t xml:space="preserve"> </w:t>
      </w:r>
      <w:r w:rsidR="005F44C3">
        <w:t xml:space="preserve">people </w:t>
      </w:r>
      <w:r w:rsidR="00DA4769">
        <w:t xml:space="preserve">go through it </w:t>
      </w:r>
      <w:r w:rsidR="000520F6">
        <w:t>more than others,</w:t>
      </w:r>
      <w:r w:rsidR="005F44C3">
        <w:t xml:space="preserve"> it never gets easier. </w:t>
      </w:r>
      <w:r w:rsidR="00E365DD">
        <w:t>Every experience is unique, but here are some</w:t>
      </w:r>
      <w:r w:rsidR="00C707F1">
        <w:t xml:space="preserve"> common experiences shared by </w:t>
      </w:r>
      <w:r w:rsidR="00DA358E">
        <w:t xml:space="preserve">people </w:t>
      </w:r>
      <w:r w:rsidR="00D54796">
        <w:t>who are grieving</w:t>
      </w:r>
      <w:r w:rsidR="00DA358E">
        <w:t>:</w:t>
      </w:r>
      <w:r w:rsidR="000520F6">
        <w:t xml:space="preserve"> </w:t>
      </w:r>
    </w:p>
    <w:p w14:paraId="456E6F1A" w14:textId="391B3512" w:rsidR="00656619" w:rsidRDefault="006353A7" w:rsidP="00040778">
      <w:pPr>
        <w:pStyle w:val="ListParagraph"/>
        <w:numPr>
          <w:ilvl w:val="0"/>
          <w:numId w:val="4"/>
        </w:numPr>
        <w:spacing w:after="120" w:line="240" w:lineRule="auto"/>
        <w:contextualSpacing w:val="0"/>
      </w:pPr>
      <w:r>
        <w:lastRenderedPageBreak/>
        <w:t xml:space="preserve">Family, friends, and neighbors </w:t>
      </w:r>
      <w:r w:rsidR="00524CA5">
        <w:t>are</w:t>
      </w:r>
      <w:r w:rsidR="00941C5B">
        <w:t xml:space="preserve"> </w:t>
      </w:r>
      <w:r w:rsidR="002D439B">
        <w:t>supportive in t</w:t>
      </w:r>
      <w:r>
        <w:t>he days and weeks following the</w:t>
      </w:r>
      <w:r w:rsidR="002D439B">
        <w:t xml:space="preserve"> loss</w:t>
      </w:r>
      <w:r w:rsidR="004A31E2">
        <w:t>, but eventually</w:t>
      </w:r>
      <w:r w:rsidR="007A6949">
        <w:t>,</w:t>
      </w:r>
      <w:r w:rsidR="004A31E2">
        <w:t xml:space="preserve"> they go back to their </w:t>
      </w:r>
      <w:r w:rsidR="00C65E33">
        <w:t>“</w:t>
      </w:r>
      <w:r w:rsidR="007A6949">
        <w:t>normal</w:t>
      </w:r>
      <w:r w:rsidR="00C65E33">
        <w:t>”</w:t>
      </w:r>
      <w:r w:rsidR="007A6949">
        <w:t xml:space="preserve"> li</w:t>
      </w:r>
      <w:r w:rsidR="0082164B">
        <w:t>ves</w:t>
      </w:r>
      <w:r w:rsidR="007A6949">
        <w:t>, while yours is forever changed.</w:t>
      </w:r>
      <w:r w:rsidR="00524CA5">
        <w:t xml:space="preserve"> You may feel even more alone</w:t>
      </w:r>
      <w:r w:rsidR="00D55F09">
        <w:t>.</w:t>
      </w:r>
      <w:r w:rsidR="00BC0040">
        <w:t xml:space="preserve"> Make sure you connect with people, even if you’re simply going through the motions.</w:t>
      </w:r>
      <w:r w:rsidR="00524CA5">
        <w:t xml:space="preserve"> </w:t>
      </w:r>
    </w:p>
    <w:p w14:paraId="73494101" w14:textId="5A4F2C6B" w:rsidR="005879B7" w:rsidRDefault="00983078" w:rsidP="00040778">
      <w:pPr>
        <w:pStyle w:val="ListParagraph"/>
        <w:numPr>
          <w:ilvl w:val="0"/>
          <w:numId w:val="4"/>
        </w:numPr>
        <w:spacing w:after="120" w:line="240" w:lineRule="auto"/>
        <w:contextualSpacing w:val="0"/>
      </w:pPr>
      <w:r>
        <w:t>You may hear well-intended people</w:t>
      </w:r>
      <w:r w:rsidR="00E7212D">
        <w:t xml:space="preserve"> say</w:t>
      </w:r>
      <w:r w:rsidR="00D20A69">
        <w:t>,</w:t>
      </w:r>
      <w:r>
        <w:t xml:space="preserve"> </w:t>
      </w:r>
      <w:r w:rsidR="004775D6">
        <w:t>“At least they’re not suffering anymore</w:t>
      </w:r>
      <w:r w:rsidR="00E7212D">
        <w:t>,</w:t>
      </w:r>
      <w:r w:rsidR="004775D6">
        <w:t xml:space="preserve">” </w:t>
      </w:r>
      <w:r w:rsidR="000E1564">
        <w:t>“Everything happens for a reason,”</w:t>
      </w:r>
      <w:r w:rsidR="002F518C">
        <w:t xml:space="preserve"> </w:t>
      </w:r>
      <w:r w:rsidR="00A222FE">
        <w:t>“T</w:t>
      </w:r>
      <w:r w:rsidR="004775D6">
        <w:t>ime heals all wounds</w:t>
      </w:r>
      <w:r w:rsidR="00296CE0">
        <w:t>,</w:t>
      </w:r>
      <w:r w:rsidR="0018470B">
        <w:t xml:space="preserve">” “Don’t worry, your </w:t>
      </w:r>
      <w:r w:rsidR="00F92607">
        <w:t xml:space="preserve">diagnosis </w:t>
      </w:r>
      <w:r w:rsidR="0018470B">
        <w:t>isn’t as severe</w:t>
      </w:r>
      <w:r w:rsidR="00D0070B">
        <w:t>,</w:t>
      </w:r>
      <w:r w:rsidR="0018470B">
        <w:t xml:space="preserve">” or </w:t>
      </w:r>
      <w:r w:rsidR="000E6457">
        <w:t xml:space="preserve">“He’s in a better place.” </w:t>
      </w:r>
      <w:r w:rsidR="000E1564">
        <w:t>Platitudes</w:t>
      </w:r>
      <w:r w:rsidR="00F33988">
        <w:t xml:space="preserve"> can be hurtful and infuriating. </w:t>
      </w:r>
      <w:r w:rsidR="000E6457">
        <w:t xml:space="preserve">How you respond to them is up to you. </w:t>
      </w:r>
    </w:p>
    <w:p w14:paraId="0CAD9ECB" w14:textId="75142BDC" w:rsidR="00675A5D" w:rsidRDefault="00D065F1" w:rsidP="00040778">
      <w:pPr>
        <w:pStyle w:val="ListParagraph"/>
        <w:numPr>
          <w:ilvl w:val="0"/>
          <w:numId w:val="4"/>
        </w:numPr>
        <w:spacing w:after="120" w:line="240" w:lineRule="auto"/>
        <w:contextualSpacing w:val="0"/>
      </w:pPr>
      <w:r>
        <w:t xml:space="preserve">You may </w:t>
      </w:r>
      <w:r w:rsidR="006504B5">
        <w:t xml:space="preserve">not know how to ask for help – even if you need it. </w:t>
      </w:r>
      <w:r w:rsidR="00647AF0">
        <w:t xml:space="preserve">When someone offers, </w:t>
      </w:r>
      <w:r w:rsidR="00FB4814">
        <w:t xml:space="preserve">take them up on it. You don’t have to do it all. </w:t>
      </w:r>
      <w:r w:rsidR="00621D3B">
        <w:t>Allow yourself to be vulnerable</w:t>
      </w:r>
      <w:r w:rsidR="000D3DD9">
        <w:t>.</w:t>
      </w:r>
    </w:p>
    <w:p w14:paraId="5B388DB7" w14:textId="0C08527E" w:rsidR="000A1F2C" w:rsidRDefault="000A1F2C" w:rsidP="00040778">
      <w:pPr>
        <w:pStyle w:val="ListParagraph"/>
        <w:numPr>
          <w:ilvl w:val="0"/>
          <w:numId w:val="4"/>
        </w:numPr>
        <w:spacing w:after="120" w:line="240" w:lineRule="auto"/>
        <w:contextualSpacing w:val="0"/>
      </w:pPr>
      <w:r>
        <w:t xml:space="preserve">You may try to avoid thinking about your loved one by </w:t>
      </w:r>
      <w:r w:rsidR="00053974">
        <w:t>staying busy</w:t>
      </w:r>
      <w:r w:rsidR="00A75ADB">
        <w:t xml:space="preserve">, </w:t>
      </w:r>
      <w:r w:rsidR="00E40A52">
        <w:t>engaging in unhealthy behaviors,</w:t>
      </w:r>
      <w:r w:rsidR="00053974">
        <w:t xml:space="preserve"> and not allowing yourself to go there</w:t>
      </w:r>
      <w:r w:rsidR="00E40A52">
        <w:t xml:space="preserve"> emotionally</w:t>
      </w:r>
      <w:r w:rsidR="00053974">
        <w:t xml:space="preserve">. This inevitably backfires, </w:t>
      </w:r>
      <w:r w:rsidR="0022562A">
        <w:t>so as painful as it is, allow yourself the time and space to think about your loss</w:t>
      </w:r>
      <w:r w:rsidR="00A75ADB">
        <w:t xml:space="preserve"> and what it means for you.</w:t>
      </w:r>
      <w:r w:rsidR="007130BE">
        <w:t xml:space="preserve"> </w:t>
      </w:r>
    </w:p>
    <w:p w14:paraId="6727ECA8" w14:textId="213CA3CB" w:rsidR="00675A5D" w:rsidRDefault="00675A5D" w:rsidP="00040778">
      <w:pPr>
        <w:pStyle w:val="ListParagraph"/>
        <w:numPr>
          <w:ilvl w:val="0"/>
          <w:numId w:val="4"/>
        </w:numPr>
        <w:spacing w:after="120" w:line="240" w:lineRule="auto"/>
        <w:contextualSpacing w:val="0"/>
      </w:pPr>
      <w:r>
        <w:t xml:space="preserve">You may start to </w:t>
      </w:r>
      <w:r w:rsidR="00581A1D">
        <w:t xml:space="preserve">withdraw from friends who you believe are getting tired of hearing you share how sad you are. </w:t>
      </w:r>
      <w:r w:rsidR="00470640">
        <w:t xml:space="preserve">You may not even think it’s worth talking to them since they </w:t>
      </w:r>
      <w:r w:rsidR="008A2E55">
        <w:t>don’t get it – they can’t, as they’ve never had to deal with this kind of loss.</w:t>
      </w:r>
      <w:r w:rsidR="00581A1D">
        <w:t xml:space="preserve"> </w:t>
      </w:r>
      <w:r w:rsidR="00F95153">
        <w:t xml:space="preserve">Don’t suffer in silence. </w:t>
      </w:r>
      <w:r w:rsidR="002F383C">
        <w:t>Find people who you can be your authentic self with</w:t>
      </w:r>
      <w:r w:rsidR="00BF7E77">
        <w:t xml:space="preserve"> without judgment</w:t>
      </w:r>
      <w:r w:rsidR="002F383C">
        <w:t>.</w:t>
      </w:r>
    </w:p>
    <w:p w14:paraId="7BEA5A32" w14:textId="4B35E886" w:rsidR="00A707CA" w:rsidRDefault="00A707CA" w:rsidP="00040778">
      <w:pPr>
        <w:pStyle w:val="ListParagraph"/>
        <w:numPr>
          <w:ilvl w:val="0"/>
          <w:numId w:val="4"/>
        </w:numPr>
        <w:spacing w:after="120" w:line="240" w:lineRule="auto"/>
        <w:contextualSpacing w:val="0"/>
      </w:pPr>
      <w:r>
        <w:t xml:space="preserve">You may find yourself getting angry </w:t>
      </w:r>
      <w:r w:rsidR="00FC4B68">
        <w:t xml:space="preserve">or upset </w:t>
      </w:r>
      <w:r w:rsidR="00D065F1">
        <w:t xml:space="preserve">when seeing all the photos on </w:t>
      </w:r>
      <w:r w:rsidR="00040778">
        <w:t>Facebook</w:t>
      </w:r>
      <w:r w:rsidR="00005060">
        <w:t xml:space="preserve"> or</w:t>
      </w:r>
      <w:r w:rsidR="00040778">
        <w:t xml:space="preserve"> Instagram </w:t>
      </w:r>
      <w:r w:rsidR="00D065F1">
        <w:t>of the activities your loved one should have been there for.</w:t>
      </w:r>
      <w:r w:rsidR="006504B5">
        <w:t xml:space="preserve"> Consider taking a break from social media</w:t>
      </w:r>
      <w:r w:rsidR="00647AF0">
        <w:t>.</w:t>
      </w:r>
    </w:p>
    <w:p w14:paraId="78BDA341" w14:textId="54F831BF" w:rsidR="00BF60E6" w:rsidRDefault="003E5D9E" w:rsidP="00040778">
      <w:pPr>
        <w:pStyle w:val="ListParagraph"/>
        <w:numPr>
          <w:ilvl w:val="0"/>
          <w:numId w:val="4"/>
        </w:numPr>
        <w:spacing w:after="120" w:line="240" w:lineRule="auto"/>
        <w:contextualSpacing w:val="0"/>
      </w:pPr>
      <w:r>
        <w:t>Your identity</w:t>
      </w:r>
      <w:r w:rsidR="00BE3C8F">
        <w:t>,</w:t>
      </w:r>
      <w:r w:rsidR="004A048E">
        <w:t xml:space="preserve"> sense of self</w:t>
      </w:r>
      <w:r w:rsidR="00BE3C8F">
        <w:t xml:space="preserve">, </w:t>
      </w:r>
      <w:r w:rsidR="009E56C5">
        <w:t>and activities you engage in</w:t>
      </w:r>
      <w:r w:rsidR="004A048E">
        <w:t xml:space="preserve"> may change. </w:t>
      </w:r>
      <w:r w:rsidR="00530224">
        <w:t>I</w:t>
      </w:r>
      <w:r w:rsidR="004A048E">
        <w:t xml:space="preserve">f you’ve been involved with </w:t>
      </w:r>
      <w:r w:rsidR="00527936">
        <w:t>the PTA</w:t>
      </w:r>
      <w:r w:rsidR="004A048E">
        <w:t xml:space="preserve"> </w:t>
      </w:r>
      <w:r w:rsidR="00CC2F14">
        <w:t xml:space="preserve">at your child’s school, </w:t>
      </w:r>
      <w:r w:rsidR="006B3E78">
        <w:t>you may decide</w:t>
      </w:r>
      <w:r w:rsidR="00304552">
        <w:t xml:space="preserve"> it’s too painful a reminder of their loss. Or, </w:t>
      </w:r>
      <w:r w:rsidR="00D943FF">
        <w:t>with the loss of your spouse, participating in couple’s nights</w:t>
      </w:r>
      <w:r w:rsidR="003F2E69">
        <w:t xml:space="preserve"> is too hard</w:t>
      </w:r>
      <w:r w:rsidR="00562012">
        <w:t xml:space="preserve">. Do what feels right </w:t>
      </w:r>
      <w:r w:rsidR="0081225C">
        <w:t xml:space="preserve">for you, whether it’s continuing </w:t>
      </w:r>
      <w:r w:rsidR="007A232E">
        <w:t xml:space="preserve">the usual activities </w:t>
      </w:r>
      <w:r w:rsidR="005B6284">
        <w:t>or</w:t>
      </w:r>
      <w:r w:rsidR="0081225C">
        <w:t xml:space="preserve"> discover</w:t>
      </w:r>
      <w:r w:rsidR="005B6284">
        <w:t>ing new ways of living.</w:t>
      </w:r>
      <w:r w:rsidR="0081225C">
        <w:t xml:space="preserve"> </w:t>
      </w:r>
      <w:r w:rsidR="009E56C5">
        <w:t xml:space="preserve"> </w:t>
      </w:r>
    </w:p>
    <w:p w14:paraId="7DBAE14B" w14:textId="6598668C" w:rsidR="003E5D9E" w:rsidRDefault="003E5D9E" w:rsidP="00040778">
      <w:pPr>
        <w:pStyle w:val="ListParagraph"/>
        <w:numPr>
          <w:ilvl w:val="0"/>
          <w:numId w:val="4"/>
        </w:numPr>
        <w:spacing w:after="120" w:line="240" w:lineRule="auto"/>
        <w:contextualSpacing w:val="0"/>
      </w:pPr>
      <w:r>
        <w:t>You</w:t>
      </w:r>
      <w:r w:rsidR="008330FE">
        <w:t xml:space="preserve"> may be overwhelmed with your emotions and not know what to do with them. </w:t>
      </w:r>
      <w:r w:rsidR="000B0840">
        <w:t>It can help to c</w:t>
      </w:r>
      <w:r w:rsidR="007E0BD6">
        <w:t xml:space="preserve">hannel those feelings into taking positive action. Did the hospital </w:t>
      </w:r>
      <w:r w:rsidR="00A857EB">
        <w:t>misdiagnose your loved one? Work towards educating them</w:t>
      </w:r>
      <w:r w:rsidR="000B0840">
        <w:t xml:space="preserve"> and raising awareness</w:t>
      </w:r>
      <w:r w:rsidR="00A857EB">
        <w:t>.</w:t>
      </w:r>
      <w:r w:rsidR="007A5155">
        <w:t xml:space="preserve"> </w:t>
      </w:r>
    </w:p>
    <w:p w14:paraId="7E825936" w14:textId="77777777" w:rsidR="00627D02" w:rsidRDefault="00627D02" w:rsidP="008C7B21">
      <w:pPr>
        <w:spacing w:after="0" w:line="240" w:lineRule="auto"/>
      </w:pPr>
    </w:p>
    <w:p w14:paraId="14A4848E" w14:textId="4EFB4548" w:rsidR="004562F0" w:rsidRPr="004562F0" w:rsidRDefault="00DE3A85" w:rsidP="00415B9C">
      <w:pPr>
        <w:spacing w:after="0" w:line="240" w:lineRule="auto"/>
        <w:rPr>
          <w:b/>
          <w:bCs/>
          <w:sz w:val="28"/>
          <w:szCs w:val="28"/>
        </w:rPr>
      </w:pPr>
      <w:r>
        <w:rPr>
          <w:b/>
          <w:bCs/>
          <w:sz w:val="28"/>
          <w:szCs w:val="28"/>
        </w:rPr>
        <w:t>Ways</w:t>
      </w:r>
      <w:r w:rsidR="008C7B21">
        <w:rPr>
          <w:b/>
          <w:bCs/>
          <w:sz w:val="28"/>
          <w:szCs w:val="28"/>
        </w:rPr>
        <w:t xml:space="preserve"> to C</w:t>
      </w:r>
      <w:r w:rsidR="004562F0" w:rsidRPr="004562F0">
        <w:rPr>
          <w:b/>
          <w:bCs/>
          <w:sz w:val="28"/>
          <w:szCs w:val="28"/>
        </w:rPr>
        <w:t>ope</w:t>
      </w:r>
    </w:p>
    <w:p w14:paraId="15C4E0A7" w14:textId="086BD5B4" w:rsidR="00754363" w:rsidRDefault="00754363">
      <w:r>
        <w:t xml:space="preserve">There are </w:t>
      </w:r>
      <w:r w:rsidR="008C7B21">
        <w:t xml:space="preserve">many </w:t>
      </w:r>
      <w:r>
        <w:t>s</w:t>
      </w:r>
      <w:r w:rsidR="008C7B21">
        <w:t>trategies</w:t>
      </w:r>
      <w:r>
        <w:t xml:space="preserve"> to </w:t>
      </w:r>
      <w:r w:rsidR="004562F0">
        <w:t xml:space="preserve">help </w:t>
      </w:r>
      <w:r w:rsidR="008C7B21">
        <w:t xml:space="preserve">you </w:t>
      </w:r>
      <w:r w:rsidR="004562F0">
        <w:t xml:space="preserve">cope with the loss. It’s not about </w:t>
      </w:r>
      <w:r w:rsidR="00EE4834">
        <w:t xml:space="preserve">suddenly </w:t>
      </w:r>
      <w:r w:rsidR="004562F0">
        <w:t>feeling better but about processing</w:t>
      </w:r>
      <w:r w:rsidR="00357342">
        <w:t xml:space="preserve"> the loss</w:t>
      </w:r>
      <w:r w:rsidR="00FC419F">
        <w:t xml:space="preserve"> and learning to live with</w:t>
      </w:r>
      <w:r w:rsidR="00507343">
        <w:t xml:space="preserve"> </w:t>
      </w:r>
      <w:r w:rsidR="00FC419F">
        <w:t xml:space="preserve">grief. </w:t>
      </w:r>
      <w:r w:rsidR="000F3205">
        <w:t>Many people are uncomfortable with gri</w:t>
      </w:r>
      <w:r w:rsidR="008C24F6">
        <w:t>e</w:t>
      </w:r>
      <w:r w:rsidR="000F3205">
        <w:t xml:space="preserve">f, but it’s </w:t>
      </w:r>
      <w:r w:rsidR="008C24F6">
        <w:t>a part of life</w:t>
      </w:r>
      <w:r w:rsidR="004325A6">
        <w:t xml:space="preserve">. And </w:t>
      </w:r>
      <w:r w:rsidR="008C24F6">
        <w:t xml:space="preserve">it’s easier to work through it than to be victimized by it. </w:t>
      </w:r>
      <w:r w:rsidR="00DE5D06">
        <w:t xml:space="preserve">Below are </w:t>
      </w:r>
      <w:r w:rsidR="004325A6">
        <w:t xml:space="preserve">just </w:t>
      </w:r>
      <w:r w:rsidR="00DE5D06">
        <w:t>some</w:t>
      </w:r>
      <w:r w:rsidR="004325A6">
        <w:t xml:space="preserve"> of the</w:t>
      </w:r>
      <w:r w:rsidR="00DE5D06">
        <w:t xml:space="preserve"> strategies</w:t>
      </w:r>
      <w:r w:rsidR="004325A6">
        <w:t xml:space="preserve"> for coping with grief</w:t>
      </w:r>
      <w:r w:rsidR="00F3640B">
        <w:t>:</w:t>
      </w:r>
    </w:p>
    <w:p w14:paraId="14FD6CB6" w14:textId="4A4ACFC4" w:rsidR="004562F0" w:rsidRPr="00960179" w:rsidRDefault="004562F0" w:rsidP="00960179">
      <w:pPr>
        <w:pStyle w:val="ListParagraph"/>
        <w:numPr>
          <w:ilvl w:val="0"/>
          <w:numId w:val="1"/>
        </w:numPr>
        <w:spacing w:after="120" w:line="240" w:lineRule="auto"/>
        <w:contextualSpacing w:val="0"/>
      </w:pPr>
      <w:r w:rsidRPr="00960179">
        <w:t xml:space="preserve">Connect with </w:t>
      </w:r>
      <w:r w:rsidR="009024FC">
        <w:t>O</w:t>
      </w:r>
      <w:r w:rsidRPr="00960179">
        <w:t>thers –</w:t>
      </w:r>
      <w:r w:rsidR="00F167E5" w:rsidRPr="00960179">
        <w:t xml:space="preserve"> A</w:t>
      </w:r>
      <w:r w:rsidR="009624AA" w:rsidRPr="00960179">
        <w:t>lone time is</w:t>
      </w:r>
      <w:r w:rsidR="00C25E04" w:rsidRPr="00960179">
        <w:t xml:space="preserve"> </w:t>
      </w:r>
      <w:proofErr w:type="gramStart"/>
      <w:r w:rsidR="00C25E04" w:rsidRPr="00960179">
        <w:t>important</w:t>
      </w:r>
      <w:r w:rsidR="008A44E6" w:rsidRPr="00960179">
        <w:t>,</w:t>
      </w:r>
      <w:r w:rsidR="00C25E04" w:rsidRPr="00960179">
        <w:t xml:space="preserve"> but</w:t>
      </w:r>
      <w:proofErr w:type="gramEnd"/>
      <w:r w:rsidR="00C25E04" w:rsidRPr="00960179">
        <w:t xml:space="preserve"> </w:t>
      </w:r>
      <w:r w:rsidR="008A44E6" w:rsidRPr="00960179">
        <w:t xml:space="preserve">make sure </w:t>
      </w:r>
      <w:r w:rsidR="00F167E5" w:rsidRPr="00960179">
        <w:t xml:space="preserve">not to isolate yourself from others. Stay connected with </w:t>
      </w:r>
      <w:r w:rsidR="001834AA" w:rsidRPr="00960179">
        <w:t>whoever makes up your support system -</w:t>
      </w:r>
      <w:r w:rsidR="00C25E04" w:rsidRPr="00960179">
        <w:t xml:space="preserve"> </w:t>
      </w:r>
      <w:r w:rsidRPr="00960179">
        <w:t xml:space="preserve">family, friends, </w:t>
      </w:r>
      <w:r w:rsidR="001834AA" w:rsidRPr="00960179">
        <w:t>neighbors</w:t>
      </w:r>
      <w:r w:rsidR="00847775" w:rsidRPr="00960179">
        <w:t xml:space="preserve">, </w:t>
      </w:r>
      <w:r w:rsidRPr="00960179">
        <w:t>community groups</w:t>
      </w:r>
      <w:r w:rsidR="00847775" w:rsidRPr="00960179">
        <w:t xml:space="preserve">. </w:t>
      </w:r>
      <w:r w:rsidR="004A2D94">
        <w:t>C</w:t>
      </w:r>
      <w:r w:rsidR="00847775" w:rsidRPr="00960179">
        <w:t xml:space="preserve">onnection </w:t>
      </w:r>
      <w:r w:rsidR="00B96A3B">
        <w:t xml:space="preserve">is key, whether in-person or </w:t>
      </w:r>
      <w:r w:rsidR="00CE620C" w:rsidRPr="00960179">
        <w:t>virtu</w:t>
      </w:r>
      <w:r w:rsidR="00B96A3B">
        <w:t>al</w:t>
      </w:r>
      <w:r w:rsidR="00CE620C" w:rsidRPr="00960179">
        <w:t>.</w:t>
      </w:r>
    </w:p>
    <w:p w14:paraId="20EF7F48" w14:textId="3CF2249C" w:rsidR="00754363" w:rsidRPr="00960179" w:rsidRDefault="004562F0" w:rsidP="00960179">
      <w:pPr>
        <w:pStyle w:val="ListParagraph"/>
        <w:numPr>
          <w:ilvl w:val="0"/>
          <w:numId w:val="1"/>
        </w:numPr>
        <w:spacing w:after="120" w:line="240" w:lineRule="auto"/>
        <w:contextualSpacing w:val="0"/>
      </w:pPr>
      <w:r w:rsidRPr="00960179">
        <w:t xml:space="preserve">Join a </w:t>
      </w:r>
      <w:r w:rsidR="009024FC">
        <w:t>S</w:t>
      </w:r>
      <w:r w:rsidRPr="00960179">
        <w:t xml:space="preserve">upport </w:t>
      </w:r>
      <w:r w:rsidR="009024FC">
        <w:t>G</w:t>
      </w:r>
      <w:r w:rsidRPr="00960179">
        <w:t xml:space="preserve">roup </w:t>
      </w:r>
      <w:r w:rsidR="00CE620C" w:rsidRPr="00960179">
        <w:t>–</w:t>
      </w:r>
      <w:r w:rsidRPr="00960179">
        <w:t xml:space="preserve"> </w:t>
      </w:r>
      <w:r w:rsidR="00CE620C" w:rsidRPr="00960179">
        <w:t xml:space="preserve">Many </w:t>
      </w:r>
      <w:r w:rsidR="00D64065" w:rsidRPr="00960179">
        <w:t xml:space="preserve">organizations </w:t>
      </w:r>
      <w:r w:rsidR="00CE620C" w:rsidRPr="00960179">
        <w:t xml:space="preserve">offer in-person </w:t>
      </w:r>
      <w:r w:rsidR="00D64065" w:rsidRPr="00960179">
        <w:t xml:space="preserve">and virtual </w:t>
      </w:r>
      <w:r w:rsidR="00CE620C" w:rsidRPr="00960179">
        <w:t>support group</w:t>
      </w:r>
      <w:r w:rsidR="00F4017E" w:rsidRPr="00960179">
        <w:t>s</w:t>
      </w:r>
      <w:r w:rsidR="00CE620C" w:rsidRPr="00960179">
        <w:t xml:space="preserve"> for individuals coping with grief and loss. </w:t>
      </w:r>
      <w:r w:rsidR="00856EFE" w:rsidRPr="00960179">
        <w:t xml:space="preserve">Some groups </w:t>
      </w:r>
      <w:r w:rsidR="007E3FED" w:rsidRPr="00960179">
        <w:t>have a particular focus, such as for parents who have lost a child</w:t>
      </w:r>
      <w:r w:rsidR="00976843" w:rsidRPr="00960179">
        <w:t>,</w:t>
      </w:r>
      <w:r w:rsidR="007E3FED" w:rsidRPr="00960179">
        <w:t xml:space="preserve"> or</w:t>
      </w:r>
      <w:r w:rsidR="00976843" w:rsidRPr="00960179">
        <w:t xml:space="preserve"> the loss of a spouse or parent. The </w:t>
      </w:r>
      <w:r w:rsidR="00F43684" w:rsidRPr="00960179">
        <w:t xml:space="preserve">Marfan </w:t>
      </w:r>
      <w:r w:rsidR="00976843" w:rsidRPr="00960179">
        <w:t xml:space="preserve">Foundation offers </w:t>
      </w:r>
      <w:r w:rsidR="00F43684" w:rsidRPr="00960179">
        <w:t xml:space="preserve">a virtual </w:t>
      </w:r>
      <w:r w:rsidRPr="00960179">
        <w:t>Coping with Grief &amp; Loss group</w:t>
      </w:r>
      <w:r w:rsidR="00A135B4" w:rsidRPr="00960179">
        <w:t xml:space="preserve"> for those who have lost </w:t>
      </w:r>
      <w:r w:rsidR="002741A8">
        <w:t xml:space="preserve">someone </w:t>
      </w:r>
      <w:r w:rsidR="00A135B4" w:rsidRPr="00960179">
        <w:t xml:space="preserve">with a </w:t>
      </w:r>
      <w:r w:rsidR="00A135B4" w:rsidRPr="00960179">
        <w:lastRenderedPageBreak/>
        <w:t>genetic aortic and vascular condition</w:t>
      </w:r>
      <w:r w:rsidR="00960179" w:rsidRPr="00960179">
        <w:t xml:space="preserve">. Connecting with </w:t>
      </w:r>
      <w:r w:rsidRPr="00960179">
        <w:t xml:space="preserve">others </w:t>
      </w:r>
      <w:r w:rsidR="00960179" w:rsidRPr="00960179">
        <w:t>to</w:t>
      </w:r>
      <w:r w:rsidRPr="00960179">
        <w:t xml:space="preserve"> whom you can relate can be very helpful.</w:t>
      </w:r>
    </w:p>
    <w:p w14:paraId="4BE4242F" w14:textId="45447FB7" w:rsidR="00197FFC" w:rsidRPr="00960179" w:rsidRDefault="00960179" w:rsidP="00960179">
      <w:pPr>
        <w:pStyle w:val="ListParagraph"/>
        <w:numPr>
          <w:ilvl w:val="0"/>
          <w:numId w:val="1"/>
        </w:numPr>
        <w:spacing w:after="120" w:line="240" w:lineRule="auto"/>
        <w:contextualSpacing w:val="0"/>
      </w:pPr>
      <w:r w:rsidRPr="00960179">
        <w:t>Talk to a Therapist</w:t>
      </w:r>
      <w:r w:rsidR="00415B9C" w:rsidRPr="00960179">
        <w:t xml:space="preserve"> </w:t>
      </w:r>
      <w:r w:rsidR="00375539" w:rsidRPr="00960179">
        <w:t>–</w:t>
      </w:r>
      <w:r w:rsidR="00415B9C" w:rsidRPr="00960179">
        <w:t xml:space="preserve"> </w:t>
      </w:r>
      <w:r w:rsidR="00B973AA">
        <w:t>T</w:t>
      </w:r>
      <w:r w:rsidR="00375539" w:rsidRPr="00960179">
        <w:t>alking to a mental health professional can help you process the loss</w:t>
      </w:r>
      <w:r>
        <w:t xml:space="preserve"> and find new meaning in your life.</w:t>
      </w:r>
      <w:r w:rsidR="00375539" w:rsidRPr="00960179">
        <w:t xml:space="preserve"> </w:t>
      </w:r>
      <w:r w:rsidR="003B367A">
        <w:t xml:space="preserve">Seek a therapist </w:t>
      </w:r>
      <w:r w:rsidR="00B3122D">
        <w:t xml:space="preserve">with expertise </w:t>
      </w:r>
      <w:r w:rsidR="0073047A">
        <w:t>in grief and loss and chronic conditions.</w:t>
      </w:r>
      <w:r w:rsidR="007D52EF">
        <w:t xml:space="preserve"> </w:t>
      </w:r>
      <w:r w:rsidR="00031B93">
        <w:t>M</w:t>
      </w:r>
      <w:r w:rsidR="001A4DAD">
        <w:t xml:space="preserve">edication </w:t>
      </w:r>
      <w:r w:rsidR="00031B93">
        <w:t xml:space="preserve">may also be helpful </w:t>
      </w:r>
      <w:r w:rsidR="001A4DAD">
        <w:t xml:space="preserve">if you’ve </w:t>
      </w:r>
      <w:r w:rsidR="00E87ECC">
        <w:t>had a hard time functioning in the way you did before the loss.</w:t>
      </w:r>
    </w:p>
    <w:p w14:paraId="66280638" w14:textId="3C30AC33" w:rsidR="004562F0" w:rsidRDefault="004562F0" w:rsidP="00960179">
      <w:pPr>
        <w:pStyle w:val="ListParagraph"/>
        <w:numPr>
          <w:ilvl w:val="0"/>
          <w:numId w:val="1"/>
        </w:numPr>
        <w:spacing w:after="120" w:line="240" w:lineRule="auto"/>
        <w:contextualSpacing w:val="0"/>
      </w:pPr>
      <w:r w:rsidRPr="00960179">
        <w:t xml:space="preserve">Journal </w:t>
      </w:r>
      <w:r w:rsidR="00916C24" w:rsidRPr="00960179">
        <w:t>–</w:t>
      </w:r>
      <w:r w:rsidRPr="00960179">
        <w:t xml:space="preserve"> </w:t>
      </w:r>
      <w:r w:rsidR="00C449CA">
        <w:t>Writing about your thoughts and feelings can be healin</w:t>
      </w:r>
      <w:r w:rsidR="008126D1">
        <w:t>g. Writing is a way to process your experience</w:t>
      </w:r>
      <w:r w:rsidR="009E5CDF">
        <w:t xml:space="preserve"> and view things from a different lens</w:t>
      </w:r>
      <w:r w:rsidR="00930121">
        <w:t>.</w:t>
      </w:r>
    </w:p>
    <w:p w14:paraId="4CC6BD30" w14:textId="26ADC0A2" w:rsidR="00114E21" w:rsidRPr="00960179" w:rsidRDefault="004D53D0" w:rsidP="00960179">
      <w:pPr>
        <w:pStyle w:val="ListParagraph"/>
        <w:numPr>
          <w:ilvl w:val="0"/>
          <w:numId w:val="1"/>
        </w:numPr>
        <w:spacing w:after="120" w:line="240" w:lineRule="auto"/>
        <w:contextualSpacing w:val="0"/>
      </w:pPr>
      <w:r>
        <w:t xml:space="preserve">Engage in </w:t>
      </w:r>
      <w:r w:rsidR="00114E21">
        <w:t xml:space="preserve">Creative Expression – Channeling your thoughts and feelings into art, poetry, </w:t>
      </w:r>
      <w:r w:rsidR="000B45ED">
        <w:t>dance, music, song, or story, can be a healthy way to process loss.</w:t>
      </w:r>
    </w:p>
    <w:p w14:paraId="761199DA" w14:textId="576000EF" w:rsidR="00916C24" w:rsidRPr="00960179" w:rsidRDefault="004D53D0" w:rsidP="00960179">
      <w:pPr>
        <w:pStyle w:val="ListParagraph"/>
        <w:numPr>
          <w:ilvl w:val="0"/>
          <w:numId w:val="1"/>
        </w:numPr>
        <w:spacing w:after="120" w:line="240" w:lineRule="auto"/>
        <w:contextualSpacing w:val="0"/>
      </w:pPr>
      <w:r>
        <w:t xml:space="preserve">Plan a </w:t>
      </w:r>
      <w:r w:rsidR="00916C24" w:rsidRPr="00960179">
        <w:t>Celebrat</w:t>
      </w:r>
      <w:r w:rsidR="00FD4C78">
        <w:t>ion of Life</w:t>
      </w:r>
      <w:r w:rsidR="00C82598">
        <w:t xml:space="preserve"> </w:t>
      </w:r>
      <w:r w:rsidR="00617CC7">
        <w:t>–</w:t>
      </w:r>
      <w:r w:rsidR="00C82598">
        <w:t xml:space="preserve"> </w:t>
      </w:r>
      <w:r w:rsidR="006672BA">
        <w:t xml:space="preserve">Organizing a gathering for people to </w:t>
      </w:r>
      <w:r w:rsidR="00617CC7">
        <w:t xml:space="preserve">remember and celebrate </w:t>
      </w:r>
      <w:r w:rsidR="003F6199">
        <w:t xml:space="preserve">the </w:t>
      </w:r>
      <w:r w:rsidR="00246182">
        <w:t xml:space="preserve">life of the </w:t>
      </w:r>
      <w:r w:rsidR="003F6199">
        <w:t>person</w:t>
      </w:r>
      <w:r w:rsidR="006672BA">
        <w:t xml:space="preserve"> can</w:t>
      </w:r>
      <w:r w:rsidR="00246182">
        <w:t xml:space="preserve"> help </w:t>
      </w:r>
      <w:r w:rsidR="006E2656">
        <w:t xml:space="preserve">shift the </w:t>
      </w:r>
      <w:r w:rsidR="00246182">
        <w:t xml:space="preserve">focus </w:t>
      </w:r>
      <w:r w:rsidR="006E2656">
        <w:t xml:space="preserve">from the pain and sorrow to the joy </w:t>
      </w:r>
      <w:r w:rsidR="00325F8C">
        <w:t>and meaning</w:t>
      </w:r>
      <w:r w:rsidR="00D1159C">
        <w:t xml:space="preserve"> </w:t>
      </w:r>
      <w:r w:rsidR="00A968C9">
        <w:t xml:space="preserve">of </w:t>
      </w:r>
      <w:r w:rsidR="00395805">
        <w:t>the relationship</w:t>
      </w:r>
      <w:r w:rsidR="00D9054E">
        <w:t>.</w:t>
      </w:r>
    </w:p>
    <w:p w14:paraId="5113B04D" w14:textId="39CC77DF" w:rsidR="00916C24" w:rsidRDefault="00916C24" w:rsidP="00960179">
      <w:pPr>
        <w:pStyle w:val="ListParagraph"/>
        <w:numPr>
          <w:ilvl w:val="0"/>
          <w:numId w:val="1"/>
        </w:numPr>
        <w:spacing w:after="120" w:line="240" w:lineRule="auto"/>
        <w:contextualSpacing w:val="0"/>
      </w:pPr>
      <w:r w:rsidRPr="00960179">
        <w:t xml:space="preserve">Share </w:t>
      </w:r>
      <w:r w:rsidR="00933EDA">
        <w:t>S</w:t>
      </w:r>
      <w:r w:rsidRPr="00960179">
        <w:t xml:space="preserve">tories </w:t>
      </w:r>
      <w:r w:rsidR="00506AC6">
        <w:t>–</w:t>
      </w:r>
      <w:r w:rsidR="00B6070E">
        <w:t xml:space="preserve"> C</w:t>
      </w:r>
      <w:r w:rsidR="00506AC6">
        <w:t>ontinuing to share stories</w:t>
      </w:r>
      <w:r w:rsidR="00B6070E">
        <w:t xml:space="preserve"> about your loved one will </w:t>
      </w:r>
      <w:r w:rsidR="00395805">
        <w:t xml:space="preserve">remind </w:t>
      </w:r>
      <w:r w:rsidR="00923C37">
        <w:t xml:space="preserve">you of how meaningful they </w:t>
      </w:r>
      <w:r w:rsidR="003C5324">
        <w:t>are</w:t>
      </w:r>
      <w:r w:rsidR="00923C37">
        <w:t xml:space="preserve"> to you. It may be</w:t>
      </w:r>
      <w:r w:rsidR="001852FD">
        <w:t xml:space="preserve"> a painful reminder that the person is no longer there, but </w:t>
      </w:r>
      <w:r w:rsidR="00B21316">
        <w:t xml:space="preserve">it </w:t>
      </w:r>
      <w:r w:rsidR="006B27B1">
        <w:t xml:space="preserve">can also be </w:t>
      </w:r>
      <w:r w:rsidR="00B21316">
        <w:t>comforting to</w:t>
      </w:r>
      <w:r w:rsidR="006B27B1">
        <w:t xml:space="preserve"> re</w:t>
      </w:r>
      <w:r w:rsidR="006718A6">
        <w:t>-</w:t>
      </w:r>
      <w:r w:rsidR="006B27B1">
        <w:t xml:space="preserve">live </w:t>
      </w:r>
      <w:r w:rsidR="006D2E66">
        <w:t>your time with them</w:t>
      </w:r>
      <w:r w:rsidR="008674FC">
        <w:t>.</w:t>
      </w:r>
    </w:p>
    <w:p w14:paraId="7872E0A0" w14:textId="32CB86C3" w:rsidR="00506AC6" w:rsidRDefault="00506AC6" w:rsidP="00960179">
      <w:pPr>
        <w:pStyle w:val="ListParagraph"/>
        <w:numPr>
          <w:ilvl w:val="0"/>
          <w:numId w:val="1"/>
        </w:numPr>
        <w:spacing w:after="120" w:line="240" w:lineRule="auto"/>
        <w:contextualSpacing w:val="0"/>
      </w:pPr>
      <w:r>
        <w:t xml:space="preserve">Establish Rituals </w:t>
      </w:r>
      <w:r w:rsidR="00C82598">
        <w:t>–</w:t>
      </w:r>
      <w:r>
        <w:t xml:space="preserve"> </w:t>
      </w:r>
      <w:r w:rsidR="001E6B0B">
        <w:t>Rituals are a part of relationships</w:t>
      </w:r>
      <w:r w:rsidR="004F5CCD">
        <w:t>. With loss comes an opportunity to establish new rituals</w:t>
      </w:r>
      <w:r w:rsidR="008F54F1">
        <w:t xml:space="preserve"> and redefine the relationship</w:t>
      </w:r>
      <w:r w:rsidR="004F5CCD">
        <w:t>.</w:t>
      </w:r>
    </w:p>
    <w:p w14:paraId="1D6D452C" w14:textId="0DDF0381" w:rsidR="00C82598" w:rsidRPr="00960179" w:rsidRDefault="00777D03" w:rsidP="00960179">
      <w:pPr>
        <w:pStyle w:val="ListParagraph"/>
        <w:numPr>
          <w:ilvl w:val="0"/>
          <w:numId w:val="1"/>
        </w:numPr>
        <w:spacing w:after="120" w:line="240" w:lineRule="auto"/>
        <w:contextualSpacing w:val="0"/>
      </w:pPr>
      <w:r>
        <w:t xml:space="preserve">Take </w:t>
      </w:r>
      <w:r w:rsidR="00F3421A">
        <w:t xml:space="preserve">Positive </w:t>
      </w:r>
      <w:r>
        <w:t>Action</w:t>
      </w:r>
      <w:r w:rsidR="00FD4C78">
        <w:t xml:space="preserve"> – </w:t>
      </w:r>
      <w:r>
        <w:t>Channeling your</w:t>
      </w:r>
      <w:r w:rsidR="00F3421A">
        <w:t xml:space="preserve"> energy</w:t>
      </w:r>
      <w:r w:rsidR="007414CC">
        <w:t xml:space="preserve"> into</w:t>
      </w:r>
      <w:r w:rsidR="00181223">
        <w:t xml:space="preserve"> meaningful</w:t>
      </w:r>
      <w:r w:rsidR="007414CC">
        <w:t xml:space="preserve"> activities</w:t>
      </w:r>
      <w:r w:rsidR="00181223">
        <w:t xml:space="preserve"> related to the person you lost can be healing. </w:t>
      </w:r>
      <w:r w:rsidR="00B17A2B">
        <w:t>Volu</w:t>
      </w:r>
      <w:r w:rsidR="001C3896">
        <w:t xml:space="preserve">nteering, </w:t>
      </w:r>
      <w:r w:rsidR="0063431A">
        <w:t>raising awareness, and participating in walks and other events are just some examples</w:t>
      </w:r>
      <w:r w:rsidR="00FC32C9">
        <w:t>.</w:t>
      </w:r>
    </w:p>
    <w:p w14:paraId="4F77C479" w14:textId="77777777" w:rsidR="00BC2341" w:rsidRDefault="00BC2341" w:rsidP="00F4017E">
      <w:pPr>
        <w:spacing w:after="0" w:line="240" w:lineRule="auto"/>
      </w:pPr>
    </w:p>
    <w:p w14:paraId="6C359B5B" w14:textId="2E159F4C" w:rsidR="00D952ED" w:rsidRPr="00A80971" w:rsidRDefault="003C62EB" w:rsidP="003F3781">
      <w:pPr>
        <w:spacing w:after="0" w:line="240" w:lineRule="auto"/>
        <w:rPr>
          <w:b/>
          <w:bCs/>
          <w:sz w:val="28"/>
          <w:szCs w:val="28"/>
        </w:rPr>
      </w:pPr>
      <w:r>
        <w:rPr>
          <w:b/>
          <w:bCs/>
          <w:sz w:val="28"/>
          <w:szCs w:val="28"/>
        </w:rPr>
        <w:t xml:space="preserve">How Long </w:t>
      </w:r>
      <w:r w:rsidR="00FB22CE">
        <w:rPr>
          <w:b/>
          <w:bCs/>
          <w:sz w:val="28"/>
          <w:szCs w:val="28"/>
        </w:rPr>
        <w:t>W</w:t>
      </w:r>
      <w:r w:rsidR="00D952ED" w:rsidRPr="00A80971">
        <w:rPr>
          <w:b/>
          <w:bCs/>
          <w:sz w:val="28"/>
          <w:szCs w:val="28"/>
        </w:rPr>
        <w:t xml:space="preserve">ill I </w:t>
      </w:r>
      <w:r w:rsidR="00370BBF">
        <w:rPr>
          <w:b/>
          <w:bCs/>
          <w:sz w:val="28"/>
          <w:szCs w:val="28"/>
        </w:rPr>
        <w:t>F</w:t>
      </w:r>
      <w:r w:rsidR="00D952ED" w:rsidRPr="00A80971">
        <w:rPr>
          <w:b/>
          <w:bCs/>
          <w:sz w:val="28"/>
          <w:szCs w:val="28"/>
        </w:rPr>
        <w:t xml:space="preserve">eel </w:t>
      </w:r>
      <w:r w:rsidR="00FB22CE">
        <w:rPr>
          <w:b/>
          <w:bCs/>
          <w:sz w:val="28"/>
          <w:szCs w:val="28"/>
        </w:rPr>
        <w:t>T</w:t>
      </w:r>
      <w:r w:rsidR="00D952ED" w:rsidRPr="00A80971">
        <w:rPr>
          <w:b/>
          <w:bCs/>
          <w:sz w:val="28"/>
          <w:szCs w:val="28"/>
        </w:rPr>
        <w:t xml:space="preserve">his </w:t>
      </w:r>
      <w:r w:rsidR="00370BBF">
        <w:rPr>
          <w:b/>
          <w:bCs/>
          <w:sz w:val="28"/>
          <w:szCs w:val="28"/>
        </w:rPr>
        <w:t>W</w:t>
      </w:r>
      <w:r w:rsidR="00D952ED" w:rsidRPr="00A80971">
        <w:rPr>
          <w:b/>
          <w:bCs/>
          <w:sz w:val="28"/>
          <w:szCs w:val="28"/>
        </w:rPr>
        <w:t>ay?</w:t>
      </w:r>
    </w:p>
    <w:p w14:paraId="5A3FCE8E" w14:textId="4DD0D63B" w:rsidR="006F57A8" w:rsidRDefault="00B7647F" w:rsidP="006F57A8">
      <w:r>
        <w:t>There is no set timeline for grief</w:t>
      </w:r>
      <w:r w:rsidR="0040588D">
        <w:t>. O</w:t>
      </w:r>
      <w:r>
        <w:t xml:space="preserve">ver time, the impact </w:t>
      </w:r>
      <w:r w:rsidR="006D3C4B">
        <w:t xml:space="preserve">of grief </w:t>
      </w:r>
      <w:r>
        <w:t xml:space="preserve">on your daily </w:t>
      </w:r>
      <w:r w:rsidR="0064209C">
        <w:t xml:space="preserve">life </w:t>
      </w:r>
      <w:r w:rsidR="006D3C4B">
        <w:t xml:space="preserve">diminishes. </w:t>
      </w:r>
      <w:r w:rsidR="00370BBF">
        <w:t xml:space="preserve">Grief doesn’t shrink, but rather, we grow around our grief. </w:t>
      </w:r>
      <w:r w:rsidR="006D3C4B">
        <w:t>The grief will still be there</w:t>
      </w:r>
      <w:r w:rsidR="00A12111">
        <w:t>,</w:t>
      </w:r>
      <w:r w:rsidR="00E0334C">
        <w:t xml:space="preserve"> and the pain </w:t>
      </w:r>
      <w:r w:rsidR="007B5D8A">
        <w:t xml:space="preserve">will fluctuate depending on </w:t>
      </w:r>
      <w:r w:rsidR="00937D39">
        <w:t>a variety of factors</w:t>
      </w:r>
      <w:r w:rsidR="0040588D">
        <w:t>. Y</w:t>
      </w:r>
      <w:r w:rsidR="00937D39">
        <w:t>ou will be</w:t>
      </w:r>
      <w:r w:rsidR="0007339F">
        <w:t xml:space="preserve">gin </w:t>
      </w:r>
      <w:r w:rsidR="003225AA">
        <w:t xml:space="preserve">to </w:t>
      </w:r>
      <w:r w:rsidR="00A12111">
        <w:t xml:space="preserve">live </w:t>
      </w:r>
      <w:r w:rsidR="00ED10FC">
        <w:t xml:space="preserve">a </w:t>
      </w:r>
      <w:r w:rsidR="003225AA">
        <w:t>“new normal”</w:t>
      </w:r>
      <w:r w:rsidR="007866B3">
        <w:t xml:space="preserve"> throughout your grief journey.</w:t>
      </w:r>
      <w:r w:rsidR="00A46F8C">
        <w:t xml:space="preserve"> </w:t>
      </w:r>
      <w:r w:rsidR="00ED10FC">
        <w:t>There will</w:t>
      </w:r>
      <w:r w:rsidR="002D3E51">
        <w:t xml:space="preserve"> </w:t>
      </w:r>
      <w:r w:rsidR="001C7281">
        <w:t xml:space="preserve">be </w:t>
      </w:r>
      <w:r w:rsidR="002D3E51">
        <w:t>times when your grief is triggered</w:t>
      </w:r>
      <w:r w:rsidR="001C7281">
        <w:t xml:space="preserve"> </w:t>
      </w:r>
      <w:r w:rsidR="002D3E51">
        <w:t>by a song, a milestone</w:t>
      </w:r>
      <w:r w:rsidR="009D75BC">
        <w:t xml:space="preserve"> event</w:t>
      </w:r>
      <w:r w:rsidR="002D3E51">
        <w:t xml:space="preserve">, or something as seemingly </w:t>
      </w:r>
      <w:r w:rsidR="00D709E5">
        <w:t xml:space="preserve">simple as the way someone says a word, </w:t>
      </w:r>
      <w:r w:rsidR="002D3E51">
        <w:t>and</w:t>
      </w:r>
      <w:r w:rsidR="00D709E5">
        <w:t xml:space="preserve"> you may find yourself </w:t>
      </w:r>
      <w:r w:rsidR="00D2269D">
        <w:t>immediately</w:t>
      </w:r>
      <w:r w:rsidR="000F3EC9">
        <w:t xml:space="preserve"> taken back to the days </w:t>
      </w:r>
      <w:r w:rsidR="00021145">
        <w:t>following</w:t>
      </w:r>
      <w:r w:rsidR="00C070D4">
        <w:t xml:space="preserve"> the loss,</w:t>
      </w:r>
      <w:r w:rsidR="00D2269D">
        <w:t xml:space="preserve"> </w:t>
      </w:r>
      <w:r w:rsidR="00D709E5">
        <w:t xml:space="preserve">flooded </w:t>
      </w:r>
      <w:r w:rsidR="00D2269D">
        <w:t xml:space="preserve">with the </w:t>
      </w:r>
      <w:r w:rsidR="000F3EC9">
        <w:t xml:space="preserve">same </w:t>
      </w:r>
      <w:r w:rsidR="00D2269D">
        <w:t>thoughts and</w:t>
      </w:r>
      <w:r w:rsidR="00C070D4">
        <w:t xml:space="preserve"> </w:t>
      </w:r>
      <w:r w:rsidR="00021145">
        <w:t xml:space="preserve">strong </w:t>
      </w:r>
      <w:r w:rsidR="00C070D4">
        <w:t>emotions.</w:t>
      </w:r>
      <w:r w:rsidR="0064371C">
        <w:t xml:space="preserve"> That is a normal </w:t>
      </w:r>
      <w:r w:rsidR="00021145">
        <w:t>part of</w:t>
      </w:r>
      <w:r w:rsidR="006C2268">
        <w:t xml:space="preserve"> the grief process. It’s only when you get “stuck” </w:t>
      </w:r>
      <w:r w:rsidR="009B67B5">
        <w:t>in those thoughts and feelings and</w:t>
      </w:r>
      <w:r w:rsidR="00A517E4">
        <w:t xml:space="preserve"> are</w:t>
      </w:r>
      <w:r w:rsidR="009B67B5">
        <w:t xml:space="preserve"> unable to </w:t>
      </w:r>
      <w:r w:rsidR="009D150E">
        <w:t>re</w:t>
      </w:r>
      <w:r w:rsidR="00961781">
        <w:t xml:space="preserve">sume </w:t>
      </w:r>
      <w:r w:rsidR="00415CB6">
        <w:t xml:space="preserve">and find meaning in </w:t>
      </w:r>
      <w:r w:rsidR="00961781">
        <w:t xml:space="preserve">your </w:t>
      </w:r>
      <w:r w:rsidR="005301E8">
        <w:t xml:space="preserve">activities and </w:t>
      </w:r>
      <w:r w:rsidR="00415CB6">
        <w:t xml:space="preserve">relationships </w:t>
      </w:r>
      <w:r w:rsidR="002D6FE2">
        <w:t>that</w:t>
      </w:r>
      <w:r w:rsidR="00A46F8C">
        <w:t xml:space="preserve"> you may </w:t>
      </w:r>
      <w:r w:rsidR="002D6FE2">
        <w:t xml:space="preserve">find yourself </w:t>
      </w:r>
      <w:r w:rsidR="00A46F8C">
        <w:t>suffering from complicated grief</w:t>
      </w:r>
      <w:r w:rsidR="00123ECA">
        <w:t xml:space="preserve">. </w:t>
      </w:r>
      <w:r w:rsidR="00F73C81">
        <w:t xml:space="preserve">Professionals can </w:t>
      </w:r>
      <w:r w:rsidR="00A46F8C">
        <w:t>help</w:t>
      </w:r>
      <w:r w:rsidR="00F73C81">
        <w:t xml:space="preserve"> you work through it</w:t>
      </w:r>
      <w:r w:rsidR="00A46F8C">
        <w:t xml:space="preserve">. </w:t>
      </w:r>
    </w:p>
    <w:p w14:paraId="0B1055DF" w14:textId="6E97A97C" w:rsidR="00F01810" w:rsidRDefault="00F01810" w:rsidP="006F57A8">
      <w:r>
        <w:t xml:space="preserve">You may also </w:t>
      </w:r>
      <w:r w:rsidR="006B4199">
        <w:t xml:space="preserve">feel triggered when hearing about the loss of another community member. It’s </w:t>
      </w:r>
      <w:r w:rsidR="00695F7B">
        <w:t xml:space="preserve">an unfortunate reality in the world of genetic aortic and vascular conditions. </w:t>
      </w:r>
      <w:r w:rsidR="00B31DF5">
        <w:t xml:space="preserve">Lean on </w:t>
      </w:r>
      <w:r w:rsidR="00493F8C">
        <w:t>others to help you get through it.</w:t>
      </w:r>
      <w:r w:rsidR="00A23D90">
        <w:t xml:space="preserve"> Choose from your coping strategies</w:t>
      </w:r>
      <w:r w:rsidR="00C75B51">
        <w:t>.</w:t>
      </w:r>
    </w:p>
    <w:p w14:paraId="72EDB7F1" w14:textId="2060DF59" w:rsidR="004751FE" w:rsidRDefault="006F57A8">
      <w:r>
        <w:t xml:space="preserve">Overall, your life will carry </w:t>
      </w:r>
      <w:proofErr w:type="gramStart"/>
      <w:r>
        <w:t>on</w:t>
      </w:r>
      <w:proofErr w:type="gramEnd"/>
      <w:r>
        <w:t xml:space="preserve"> and you will have the memories to carry you through.</w:t>
      </w:r>
      <w:r w:rsidR="00A41784">
        <w:t xml:space="preserve"> </w:t>
      </w:r>
      <w:r>
        <w:t>After some time, you may find yourself laughing and it catches you off guard. While it feels good to be able to laugh again, you may feel guilty (how could you laugh when your loved one is gone). It’s ok to laugh. AND it’s ok to feel sad about not having your loved one there</w:t>
      </w:r>
      <w:r w:rsidR="00FD37C5">
        <w:t xml:space="preserve"> to laugh with</w:t>
      </w:r>
      <w:r>
        <w:t>.</w:t>
      </w:r>
      <w:r w:rsidR="00082D82">
        <w:t xml:space="preserve"> The hole will always be there, but </w:t>
      </w:r>
      <w:r w:rsidR="00C70F70">
        <w:t>t</w:t>
      </w:r>
      <w:r w:rsidR="009664A3">
        <w:t>he loss won’t always be as painful</w:t>
      </w:r>
      <w:r w:rsidR="00C70F70">
        <w:t>.</w:t>
      </w:r>
      <w:r w:rsidR="001E2FF0">
        <w:t xml:space="preserve"> Wherever you are in </w:t>
      </w:r>
      <w:r w:rsidR="00AF0994">
        <w:t>your</w:t>
      </w:r>
      <w:r w:rsidR="00CE1755">
        <w:t xml:space="preserve"> grief</w:t>
      </w:r>
      <w:r w:rsidR="001E2FF0">
        <w:t>,</w:t>
      </w:r>
      <w:r w:rsidR="000C50BF">
        <w:t xml:space="preserve"> w</w:t>
      </w:r>
      <w:r w:rsidR="00AF0994">
        <w:t>e</w:t>
      </w:r>
      <w:r w:rsidR="000C50BF">
        <w:t xml:space="preserve"> see you, we hear you, and we support you.</w:t>
      </w:r>
      <w:r w:rsidR="00AF0994">
        <w:t xml:space="preserve"> </w:t>
      </w:r>
    </w:p>
    <w:sectPr w:rsidR="00475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807"/>
    <w:multiLevelType w:val="hybridMultilevel"/>
    <w:tmpl w:val="D30C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A6281"/>
    <w:multiLevelType w:val="hybridMultilevel"/>
    <w:tmpl w:val="90BC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C37F8"/>
    <w:multiLevelType w:val="hybridMultilevel"/>
    <w:tmpl w:val="D4E8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A3799"/>
    <w:multiLevelType w:val="hybridMultilevel"/>
    <w:tmpl w:val="31C2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3544">
    <w:abstractNumId w:val="0"/>
  </w:num>
  <w:num w:numId="2" w16cid:durableId="1976907087">
    <w:abstractNumId w:val="3"/>
  </w:num>
  <w:num w:numId="3" w16cid:durableId="704523634">
    <w:abstractNumId w:val="2"/>
  </w:num>
  <w:num w:numId="4" w16cid:durableId="10840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63"/>
    <w:rsid w:val="00005060"/>
    <w:rsid w:val="0001245F"/>
    <w:rsid w:val="00013520"/>
    <w:rsid w:val="00016AF3"/>
    <w:rsid w:val="00021145"/>
    <w:rsid w:val="000238EF"/>
    <w:rsid w:val="00024380"/>
    <w:rsid w:val="00031B93"/>
    <w:rsid w:val="0003211D"/>
    <w:rsid w:val="000367BF"/>
    <w:rsid w:val="00040778"/>
    <w:rsid w:val="00046D57"/>
    <w:rsid w:val="000520F6"/>
    <w:rsid w:val="00053974"/>
    <w:rsid w:val="000541DA"/>
    <w:rsid w:val="00057DFA"/>
    <w:rsid w:val="0007339F"/>
    <w:rsid w:val="00082D82"/>
    <w:rsid w:val="00091F97"/>
    <w:rsid w:val="000923CB"/>
    <w:rsid w:val="000A1F2C"/>
    <w:rsid w:val="000A3203"/>
    <w:rsid w:val="000B0840"/>
    <w:rsid w:val="000B45ED"/>
    <w:rsid w:val="000C17F5"/>
    <w:rsid w:val="000C35B1"/>
    <w:rsid w:val="000C50BF"/>
    <w:rsid w:val="000C50EB"/>
    <w:rsid w:val="000D0070"/>
    <w:rsid w:val="000D2F09"/>
    <w:rsid w:val="000D3DD9"/>
    <w:rsid w:val="000E1564"/>
    <w:rsid w:val="000E5DF8"/>
    <w:rsid w:val="000E6457"/>
    <w:rsid w:val="000F3205"/>
    <w:rsid w:val="000F3EC9"/>
    <w:rsid w:val="000F59A6"/>
    <w:rsid w:val="00102C51"/>
    <w:rsid w:val="001050F4"/>
    <w:rsid w:val="00106AEA"/>
    <w:rsid w:val="00114E21"/>
    <w:rsid w:val="00123ECA"/>
    <w:rsid w:val="0013238E"/>
    <w:rsid w:val="00135D0B"/>
    <w:rsid w:val="00136760"/>
    <w:rsid w:val="001504B1"/>
    <w:rsid w:val="001601F6"/>
    <w:rsid w:val="0016396F"/>
    <w:rsid w:val="0016439F"/>
    <w:rsid w:val="00164453"/>
    <w:rsid w:val="00167272"/>
    <w:rsid w:val="001745B6"/>
    <w:rsid w:val="00175B90"/>
    <w:rsid w:val="00175F9F"/>
    <w:rsid w:val="001770DC"/>
    <w:rsid w:val="00181223"/>
    <w:rsid w:val="001834AA"/>
    <w:rsid w:val="00183EE8"/>
    <w:rsid w:val="00184091"/>
    <w:rsid w:val="0018470B"/>
    <w:rsid w:val="001852FD"/>
    <w:rsid w:val="00190294"/>
    <w:rsid w:val="00190D9B"/>
    <w:rsid w:val="00191C31"/>
    <w:rsid w:val="001938AC"/>
    <w:rsid w:val="00195809"/>
    <w:rsid w:val="00197FFC"/>
    <w:rsid w:val="001A4DAD"/>
    <w:rsid w:val="001A7FD0"/>
    <w:rsid w:val="001C3896"/>
    <w:rsid w:val="001C7281"/>
    <w:rsid w:val="001D03F4"/>
    <w:rsid w:val="001E04D5"/>
    <w:rsid w:val="001E2FF0"/>
    <w:rsid w:val="001E6B0B"/>
    <w:rsid w:val="001F7D2D"/>
    <w:rsid w:val="00204A70"/>
    <w:rsid w:val="0021186C"/>
    <w:rsid w:val="00211A20"/>
    <w:rsid w:val="002249D8"/>
    <w:rsid w:val="00224C55"/>
    <w:rsid w:val="0022562A"/>
    <w:rsid w:val="00230357"/>
    <w:rsid w:val="00246182"/>
    <w:rsid w:val="002509FC"/>
    <w:rsid w:val="00252CF9"/>
    <w:rsid w:val="00254C5F"/>
    <w:rsid w:val="002706CF"/>
    <w:rsid w:val="002736FA"/>
    <w:rsid w:val="002741A8"/>
    <w:rsid w:val="00274206"/>
    <w:rsid w:val="00282475"/>
    <w:rsid w:val="0028381C"/>
    <w:rsid w:val="00287D40"/>
    <w:rsid w:val="0029276A"/>
    <w:rsid w:val="00293289"/>
    <w:rsid w:val="00296CE0"/>
    <w:rsid w:val="002A129F"/>
    <w:rsid w:val="002B30BA"/>
    <w:rsid w:val="002B4498"/>
    <w:rsid w:val="002B6CC9"/>
    <w:rsid w:val="002B78C3"/>
    <w:rsid w:val="002D0CDA"/>
    <w:rsid w:val="002D3E51"/>
    <w:rsid w:val="002D439B"/>
    <w:rsid w:val="002D69FC"/>
    <w:rsid w:val="002D6FE2"/>
    <w:rsid w:val="002E4B95"/>
    <w:rsid w:val="002E5AAE"/>
    <w:rsid w:val="002F383C"/>
    <w:rsid w:val="002F518C"/>
    <w:rsid w:val="00302A9F"/>
    <w:rsid w:val="00304552"/>
    <w:rsid w:val="00310BB3"/>
    <w:rsid w:val="0031300C"/>
    <w:rsid w:val="00316423"/>
    <w:rsid w:val="003178F9"/>
    <w:rsid w:val="0032212D"/>
    <w:rsid w:val="003225AA"/>
    <w:rsid w:val="00325F8C"/>
    <w:rsid w:val="0032750E"/>
    <w:rsid w:val="003312F3"/>
    <w:rsid w:val="0034023B"/>
    <w:rsid w:val="0034305C"/>
    <w:rsid w:val="00343C0F"/>
    <w:rsid w:val="003565BE"/>
    <w:rsid w:val="00357342"/>
    <w:rsid w:val="0036420A"/>
    <w:rsid w:val="00370BBF"/>
    <w:rsid w:val="003742E0"/>
    <w:rsid w:val="00375539"/>
    <w:rsid w:val="0038214C"/>
    <w:rsid w:val="00395805"/>
    <w:rsid w:val="003A3A89"/>
    <w:rsid w:val="003A5DCE"/>
    <w:rsid w:val="003A6DE2"/>
    <w:rsid w:val="003B0D8D"/>
    <w:rsid w:val="003B1438"/>
    <w:rsid w:val="003B367A"/>
    <w:rsid w:val="003B6133"/>
    <w:rsid w:val="003B674C"/>
    <w:rsid w:val="003C1546"/>
    <w:rsid w:val="003C5324"/>
    <w:rsid w:val="003C62EB"/>
    <w:rsid w:val="003E5D9E"/>
    <w:rsid w:val="003F022C"/>
    <w:rsid w:val="003F2E69"/>
    <w:rsid w:val="003F3781"/>
    <w:rsid w:val="003F5E9D"/>
    <w:rsid w:val="003F6199"/>
    <w:rsid w:val="004036D0"/>
    <w:rsid w:val="0040588D"/>
    <w:rsid w:val="0041445A"/>
    <w:rsid w:val="00415B9C"/>
    <w:rsid w:val="00415CB6"/>
    <w:rsid w:val="0041743A"/>
    <w:rsid w:val="00421239"/>
    <w:rsid w:val="00421290"/>
    <w:rsid w:val="004227AC"/>
    <w:rsid w:val="004279EA"/>
    <w:rsid w:val="0043044E"/>
    <w:rsid w:val="00432588"/>
    <w:rsid w:val="004325A6"/>
    <w:rsid w:val="00445285"/>
    <w:rsid w:val="0044704A"/>
    <w:rsid w:val="00450CD8"/>
    <w:rsid w:val="004562F0"/>
    <w:rsid w:val="004637AD"/>
    <w:rsid w:val="004648A9"/>
    <w:rsid w:val="004675F8"/>
    <w:rsid w:val="00470640"/>
    <w:rsid w:val="00474787"/>
    <w:rsid w:val="004751FE"/>
    <w:rsid w:val="004775D6"/>
    <w:rsid w:val="00477C54"/>
    <w:rsid w:val="00482F21"/>
    <w:rsid w:val="00492251"/>
    <w:rsid w:val="00492367"/>
    <w:rsid w:val="00493F8C"/>
    <w:rsid w:val="0049517C"/>
    <w:rsid w:val="004A048E"/>
    <w:rsid w:val="004A2D94"/>
    <w:rsid w:val="004A31E2"/>
    <w:rsid w:val="004A4FFF"/>
    <w:rsid w:val="004B3D61"/>
    <w:rsid w:val="004B4ED4"/>
    <w:rsid w:val="004C05E3"/>
    <w:rsid w:val="004C52E3"/>
    <w:rsid w:val="004D0D92"/>
    <w:rsid w:val="004D53D0"/>
    <w:rsid w:val="004E0982"/>
    <w:rsid w:val="004E189E"/>
    <w:rsid w:val="004F5CCD"/>
    <w:rsid w:val="00506AC6"/>
    <w:rsid w:val="00507343"/>
    <w:rsid w:val="00524CA5"/>
    <w:rsid w:val="00525088"/>
    <w:rsid w:val="0052583A"/>
    <w:rsid w:val="00527936"/>
    <w:rsid w:val="005301E8"/>
    <w:rsid w:val="00530224"/>
    <w:rsid w:val="00533948"/>
    <w:rsid w:val="0053402B"/>
    <w:rsid w:val="00543C28"/>
    <w:rsid w:val="00546133"/>
    <w:rsid w:val="00552447"/>
    <w:rsid w:val="005617D1"/>
    <w:rsid w:val="00562012"/>
    <w:rsid w:val="00562C09"/>
    <w:rsid w:val="00563248"/>
    <w:rsid w:val="00573E8D"/>
    <w:rsid w:val="005759FC"/>
    <w:rsid w:val="00581A1D"/>
    <w:rsid w:val="00584889"/>
    <w:rsid w:val="005879B7"/>
    <w:rsid w:val="00592F82"/>
    <w:rsid w:val="00597CC2"/>
    <w:rsid w:val="005B5448"/>
    <w:rsid w:val="005B6284"/>
    <w:rsid w:val="005C729F"/>
    <w:rsid w:val="005E1F6D"/>
    <w:rsid w:val="005F44C3"/>
    <w:rsid w:val="005F4D7B"/>
    <w:rsid w:val="006030F2"/>
    <w:rsid w:val="00610F1A"/>
    <w:rsid w:val="00617CC7"/>
    <w:rsid w:val="00621D3B"/>
    <w:rsid w:val="00622621"/>
    <w:rsid w:val="00623649"/>
    <w:rsid w:val="00627D02"/>
    <w:rsid w:val="00632BB9"/>
    <w:rsid w:val="0063431A"/>
    <w:rsid w:val="00634924"/>
    <w:rsid w:val="006353A7"/>
    <w:rsid w:val="006376FA"/>
    <w:rsid w:val="0064209C"/>
    <w:rsid w:val="0064371C"/>
    <w:rsid w:val="00647AF0"/>
    <w:rsid w:val="006504B5"/>
    <w:rsid w:val="00656619"/>
    <w:rsid w:val="00661D48"/>
    <w:rsid w:val="0066255E"/>
    <w:rsid w:val="00665558"/>
    <w:rsid w:val="006672BA"/>
    <w:rsid w:val="006718A6"/>
    <w:rsid w:val="006729A6"/>
    <w:rsid w:val="00675A5D"/>
    <w:rsid w:val="0067738E"/>
    <w:rsid w:val="00681EC8"/>
    <w:rsid w:val="0068215C"/>
    <w:rsid w:val="00682C83"/>
    <w:rsid w:val="00684806"/>
    <w:rsid w:val="00684CE1"/>
    <w:rsid w:val="00692437"/>
    <w:rsid w:val="00693A49"/>
    <w:rsid w:val="00693D0D"/>
    <w:rsid w:val="00695F7B"/>
    <w:rsid w:val="006976EE"/>
    <w:rsid w:val="006A0702"/>
    <w:rsid w:val="006A28FD"/>
    <w:rsid w:val="006B042E"/>
    <w:rsid w:val="006B0460"/>
    <w:rsid w:val="006B12E3"/>
    <w:rsid w:val="006B27B1"/>
    <w:rsid w:val="006B3E78"/>
    <w:rsid w:val="006B4199"/>
    <w:rsid w:val="006C21D3"/>
    <w:rsid w:val="006C2268"/>
    <w:rsid w:val="006C4427"/>
    <w:rsid w:val="006D2E66"/>
    <w:rsid w:val="006D362C"/>
    <w:rsid w:val="006D3C4B"/>
    <w:rsid w:val="006E2656"/>
    <w:rsid w:val="006E3963"/>
    <w:rsid w:val="006F56DE"/>
    <w:rsid w:val="006F57A8"/>
    <w:rsid w:val="00702154"/>
    <w:rsid w:val="00707ADB"/>
    <w:rsid w:val="007130BE"/>
    <w:rsid w:val="00715F5A"/>
    <w:rsid w:val="0073047A"/>
    <w:rsid w:val="0073355D"/>
    <w:rsid w:val="0074003A"/>
    <w:rsid w:val="007414CC"/>
    <w:rsid w:val="00754363"/>
    <w:rsid w:val="00764E74"/>
    <w:rsid w:val="007676ED"/>
    <w:rsid w:val="00777D03"/>
    <w:rsid w:val="007866B3"/>
    <w:rsid w:val="00793154"/>
    <w:rsid w:val="007931B7"/>
    <w:rsid w:val="007A232E"/>
    <w:rsid w:val="007A2E75"/>
    <w:rsid w:val="007A5155"/>
    <w:rsid w:val="007A6949"/>
    <w:rsid w:val="007B5D8A"/>
    <w:rsid w:val="007C1C16"/>
    <w:rsid w:val="007D1859"/>
    <w:rsid w:val="007D2CF8"/>
    <w:rsid w:val="007D52EF"/>
    <w:rsid w:val="007D6DF5"/>
    <w:rsid w:val="007E0BD6"/>
    <w:rsid w:val="007E3983"/>
    <w:rsid w:val="007E3FED"/>
    <w:rsid w:val="007E5C17"/>
    <w:rsid w:val="007F006D"/>
    <w:rsid w:val="007F1F8E"/>
    <w:rsid w:val="007F3E7E"/>
    <w:rsid w:val="008079F5"/>
    <w:rsid w:val="00810B82"/>
    <w:rsid w:val="0081225C"/>
    <w:rsid w:val="008126D1"/>
    <w:rsid w:val="00815B1F"/>
    <w:rsid w:val="0082164B"/>
    <w:rsid w:val="00821E8F"/>
    <w:rsid w:val="00825643"/>
    <w:rsid w:val="008330FE"/>
    <w:rsid w:val="008425E1"/>
    <w:rsid w:val="00847775"/>
    <w:rsid w:val="008512C8"/>
    <w:rsid w:val="008555B1"/>
    <w:rsid w:val="00856EFE"/>
    <w:rsid w:val="00857CB0"/>
    <w:rsid w:val="008605C3"/>
    <w:rsid w:val="008619E3"/>
    <w:rsid w:val="008674FC"/>
    <w:rsid w:val="00867F6F"/>
    <w:rsid w:val="00870872"/>
    <w:rsid w:val="00870BF9"/>
    <w:rsid w:val="00873B15"/>
    <w:rsid w:val="00884E90"/>
    <w:rsid w:val="008868BB"/>
    <w:rsid w:val="00893BB9"/>
    <w:rsid w:val="008A2E55"/>
    <w:rsid w:val="008A44E6"/>
    <w:rsid w:val="008B77F3"/>
    <w:rsid w:val="008C24F6"/>
    <w:rsid w:val="008C4204"/>
    <w:rsid w:val="008C7B21"/>
    <w:rsid w:val="008D74E6"/>
    <w:rsid w:val="008F38A4"/>
    <w:rsid w:val="008F4CD2"/>
    <w:rsid w:val="008F54F1"/>
    <w:rsid w:val="008F739C"/>
    <w:rsid w:val="008F7B52"/>
    <w:rsid w:val="009006F4"/>
    <w:rsid w:val="009024FC"/>
    <w:rsid w:val="00914501"/>
    <w:rsid w:val="00916C24"/>
    <w:rsid w:val="00921761"/>
    <w:rsid w:val="00923C37"/>
    <w:rsid w:val="009274BD"/>
    <w:rsid w:val="00930121"/>
    <w:rsid w:val="00933EDA"/>
    <w:rsid w:val="00937478"/>
    <w:rsid w:val="00937D39"/>
    <w:rsid w:val="00940F82"/>
    <w:rsid w:val="00941C5B"/>
    <w:rsid w:val="00941C8B"/>
    <w:rsid w:val="0095327D"/>
    <w:rsid w:val="00955144"/>
    <w:rsid w:val="00960179"/>
    <w:rsid w:val="00961781"/>
    <w:rsid w:val="009624AA"/>
    <w:rsid w:val="009664A3"/>
    <w:rsid w:val="009735C9"/>
    <w:rsid w:val="00973CAB"/>
    <w:rsid w:val="00976843"/>
    <w:rsid w:val="00980786"/>
    <w:rsid w:val="00981036"/>
    <w:rsid w:val="00983078"/>
    <w:rsid w:val="00987027"/>
    <w:rsid w:val="00992F8A"/>
    <w:rsid w:val="009A08E1"/>
    <w:rsid w:val="009A0C4E"/>
    <w:rsid w:val="009B53BF"/>
    <w:rsid w:val="009B67B5"/>
    <w:rsid w:val="009D0FC0"/>
    <w:rsid w:val="009D150E"/>
    <w:rsid w:val="009D455E"/>
    <w:rsid w:val="009D549E"/>
    <w:rsid w:val="009D75BC"/>
    <w:rsid w:val="009D798F"/>
    <w:rsid w:val="009E56C5"/>
    <w:rsid w:val="009E5CDF"/>
    <w:rsid w:val="009F6A04"/>
    <w:rsid w:val="009F798E"/>
    <w:rsid w:val="00A059B4"/>
    <w:rsid w:val="00A12111"/>
    <w:rsid w:val="00A135B4"/>
    <w:rsid w:val="00A13743"/>
    <w:rsid w:val="00A1447B"/>
    <w:rsid w:val="00A20476"/>
    <w:rsid w:val="00A222FE"/>
    <w:rsid w:val="00A23D90"/>
    <w:rsid w:val="00A23F3C"/>
    <w:rsid w:val="00A411E7"/>
    <w:rsid w:val="00A41784"/>
    <w:rsid w:val="00A46F8C"/>
    <w:rsid w:val="00A50D38"/>
    <w:rsid w:val="00A517E4"/>
    <w:rsid w:val="00A535A5"/>
    <w:rsid w:val="00A54757"/>
    <w:rsid w:val="00A570CB"/>
    <w:rsid w:val="00A61D14"/>
    <w:rsid w:val="00A6346E"/>
    <w:rsid w:val="00A707CA"/>
    <w:rsid w:val="00A7125E"/>
    <w:rsid w:val="00A725EE"/>
    <w:rsid w:val="00A7274E"/>
    <w:rsid w:val="00A72B4A"/>
    <w:rsid w:val="00A75ADB"/>
    <w:rsid w:val="00A80971"/>
    <w:rsid w:val="00A821BC"/>
    <w:rsid w:val="00A840AD"/>
    <w:rsid w:val="00A8478F"/>
    <w:rsid w:val="00A857EB"/>
    <w:rsid w:val="00A968C9"/>
    <w:rsid w:val="00AA026F"/>
    <w:rsid w:val="00AA04CD"/>
    <w:rsid w:val="00AA0A16"/>
    <w:rsid w:val="00AA4D4F"/>
    <w:rsid w:val="00AA4E4E"/>
    <w:rsid w:val="00AA78E8"/>
    <w:rsid w:val="00AB3EC8"/>
    <w:rsid w:val="00AB56C2"/>
    <w:rsid w:val="00AD2040"/>
    <w:rsid w:val="00AD3D0C"/>
    <w:rsid w:val="00AE7257"/>
    <w:rsid w:val="00AF0994"/>
    <w:rsid w:val="00AF231B"/>
    <w:rsid w:val="00AF4567"/>
    <w:rsid w:val="00B01753"/>
    <w:rsid w:val="00B01B6B"/>
    <w:rsid w:val="00B0288A"/>
    <w:rsid w:val="00B02A77"/>
    <w:rsid w:val="00B03946"/>
    <w:rsid w:val="00B04996"/>
    <w:rsid w:val="00B067AA"/>
    <w:rsid w:val="00B10C6B"/>
    <w:rsid w:val="00B11564"/>
    <w:rsid w:val="00B13D77"/>
    <w:rsid w:val="00B17A2B"/>
    <w:rsid w:val="00B21316"/>
    <w:rsid w:val="00B2284E"/>
    <w:rsid w:val="00B23272"/>
    <w:rsid w:val="00B27275"/>
    <w:rsid w:val="00B3122D"/>
    <w:rsid w:val="00B31DF5"/>
    <w:rsid w:val="00B3314A"/>
    <w:rsid w:val="00B47284"/>
    <w:rsid w:val="00B53E1A"/>
    <w:rsid w:val="00B57064"/>
    <w:rsid w:val="00B57860"/>
    <w:rsid w:val="00B6070E"/>
    <w:rsid w:val="00B635DC"/>
    <w:rsid w:val="00B70569"/>
    <w:rsid w:val="00B7647F"/>
    <w:rsid w:val="00B86809"/>
    <w:rsid w:val="00B93D21"/>
    <w:rsid w:val="00B96A3B"/>
    <w:rsid w:val="00B973AA"/>
    <w:rsid w:val="00B97AC9"/>
    <w:rsid w:val="00BB1C40"/>
    <w:rsid w:val="00BB3DB1"/>
    <w:rsid w:val="00BB4734"/>
    <w:rsid w:val="00BB75EA"/>
    <w:rsid w:val="00BC0040"/>
    <w:rsid w:val="00BC11BC"/>
    <w:rsid w:val="00BC2341"/>
    <w:rsid w:val="00BC45CA"/>
    <w:rsid w:val="00BC705F"/>
    <w:rsid w:val="00BC7852"/>
    <w:rsid w:val="00BD2AE4"/>
    <w:rsid w:val="00BE3C8F"/>
    <w:rsid w:val="00BE52CA"/>
    <w:rsid w:val="00BF032C"/>
    <w:rsid w:val="00BF3C0E"/>
    <w:rsid w:val="00BF60E6"/>
    <w:rsid w:val="00BF6FAB"/>
    <w:rsid w:val="00BF7E77"/>
    <w:rsid w:val="00C00F42"/>
    <w:rsid w:val="00C05AEC"/>
    <w:rsid w:val="00C070D4"/>
    <w:rsid w:val="00C15D96"/>
    <w:rsid w:val="00C25E04"/>
    <w:rsid w:val="00C40AE8"/>
    <w:rsid w:val="00C449CA"/>
    <w:rsid w:val="00C4686A"/>
    <w:rsid w:val="00C47D10"/>
    <w:rsid w:val="00C5281B"/>
    <w:rsid w:val="00C542CF"/>
    <w:rsid w:val="00C54C1F"/>
    <w:rsid w:val="00C64E3C"/>
    <w:rsid w:val="00C65D67"/>
    <w:rsid w:val="00C65E33"/>
    <w:rsid w:val="00C707F1"/>
    <w:rsid w:val="00C70F70"/>
    <w:rsid w:val="00C73839"/>
    <w:rsid w:val="00C75B51"/>
    <w:rsid w:val="00C811A8"/>
    <w:rsid w:val="00C82598"/>
    <w:rsid w:val="00C830E1"/>
    <w:rsid w:val="00C8599F"/>
    <w:rsid w:val="00C87565"/>
    <w:rsid w:val="00CA0AEC"/>
    <w:rsid w:val="00CB727D"/>
    <w:rsid w:val="00CC0CD5"/>
    <w:rsid w:val="00CC1DAB"/>
    <w:rsid w:val="00CC2F14"/>
    <w:rsid w:val="00CC4034"/>
    <w:rsid w:val="00CC41CD"/>
    <w:rsid w:val="00CC5484"/>
    <w:rsid w:val="00CE1755"/>
    <w:rsid w:val="00CE2D7E"/>
    <w:rsid w:val="00CE620C"/>
    <w:rsid w:val="00CE718F"/>
    <w:rsid w:val="00CF4AF1"/>
    <w:rsid w:val="00D0070B"/>
    <w:rsid w:val="00D065F1"/>
    <w:rsid w:val="00D1159C"/>
    <w:rsid w:val="00D1595E"/>
    <w:rsid w:val="00D20A69"/>
    <w:rsid w:val="00D2269D"/>
    <w:rsid w:val="00D34C6C"/>
    <w:rsid w:val="00D442BB"/>
    <w:rsid w:val="00D46EE9"/>
    <w:rsid w:val="00D54512"/>
    <w:rsid w:val="00D54796"/>
    <w:rsid w:val="00D55F09"/>
    <w:rsid w:val="00D603E1"/>
    <w:rsid w:val="00D64065"/>
    <w:rsid w:val="00D6574A"/>
    <w:rsid w:val="00D65BAB"/>
    <w:rsid w:val="00D709E5"/>
    <w:rsid w:val="00D822E3"/>
    <w:rsid w:val="00D9054E"/>
    <w:rsid w:val="00D92362"/>
    <w:rsid w:val="00D943FF"/>
    <w:rsid w:val="00D947F1"/>
    <w:rsid w:val="00D952ED"/>
    <w:rsid w:val="00D967AF"/>
    <w:rsid w:val="00DA358E"/>
    <w:rsid w:val="00DA4769"/>
    <w:rsid w:val="00DB1905"/>
    <w:rsid w:val="00DB1FF8"/>
    <w:rsid w:val="00DB4544"/>
    <w:rsid w:val="00DB472A"/>
    <w:rsid w:val="00DC420C"/>
    <w:rsid w:val="00DC6F97"/>
    <w:rsid w:val="00DD3558"/>
    <w:rsid w:val="00DE3A85"/>
    <w:rsid w:val="00DE3A9A"/>
    <w:rsid w:val="00DE5CC7"/>
    <w:rsid w:val="00DE5D06"/>
    <w:rsid w:val="00E008E6"/>
    <w:rsid w:val="00E008E7"/>
    <w:rsid w:val="00E0334C"/>
    <w:rsid w:val="00E10F13"/>
    <w:rsid w:val="00E1112F"/>
    <w:rsid w:val="00E31D9A"/>
    <w:rsid w:val="00E3399F"/>
    <w:rsid w:val="00E35D42"/>
    <w:rsid w:val="00E365DD"/>
    <w:rsid w:val="00E40A52"/>
    <w:rsid w:val="00E41830"/>
    <w:rsid w:val="00E42341"/>
    <w:rsid w:val="00E46BC3"/>
    <w:rsid w:val="00E560C0"/>
    <w:rsid w:val="00E7212D"/>
    <w:rsid w:val="00E85411"/>
    <w:rsid w:val="00E862C1"/>
    <w:rsid w:val="00E87ECC"/>
    <w:rsid w:val="00EA176A"/>
    <w:rsid w:val="00EA4E9B"/>
    <w:rsid w:val="00EB7C5D"/>
    <w:rsid w:val="00EC38D2"/>
    <w:rsid w:val="00ED10FC"/>
    <w:rsid w:val="00ED4E47"/>
    <w:rsid w:val="00EE4834"/>
    <w:rsid w:val="00EF5674"/>
    <w:rsid w:val="00F00238"/>
    <w:rsid w:val="00F01533"/>
    <w:rsid w:val="00F0168E"/>
    <w:rsid w:val="00F01810"/>
    <w:rsid w:val="00F0780D"/>
    <w:rsid w:val="00F120DA"/>
    <w:rsid w:val="00F13778"/>
    <w:rsid w:val="00F1643B"/>
    <w:rsid w:val="00F167E5"/>
    <w:rsid w:val="00F33988"/>
    <w:rsid w:val="00F3421A"/>
    <w:rsid w:val="00F35FF5"/>
    <w:rsid w:val="00F3640B"/>
    <w:rsid w:val="00F4017E"/>
    <w:rsid w:val="00F43684"/>
    <w:rsid w:val="00F4469D"/>
    <w:rsid w:val="00F62BEC"/>
    <w:rsid w:val="00F64EFB"/>
    <w:rsid w:val="00F73C81"/>
    <w:rsid w:val="00F8065D"/>
    <w:rsid w:val="00F91267"/>
    <w:rsid w:val="00F92607"/>
    <w:rsid w:val="00F9471C"/>
    <w:rsid w:val="00F95153"/>
    <w:rsid w:val="00FA3077"/>
    <w:rsid w:val="00FA412A"/>
    <w:rsid w:val="00FB22CE"/>
    <w:rsid w:val="00FB4814"/>
    <w:rsid w:val="00FC0F22"/>
    <w:rsid w:val="00FC1295"/>
    <w:rsid w:val="00FC32C9"/>
    <w:rsid w:val="00FC419F"/>
    <w:rsid w:val="00FC4B68"/>
    <w:rsid w:val="00FC5650"/>
    <w:rsid w:val="00FD37C5"/>
    <w:rsid w:val="00FD3E01"/>
    <w:rsid w:val="00FD42B5"/>
    <w:rsid w:val="00FD4C78"/>
    <w:rsid w:val="00FD7172"/>
    <w:rsid w:val="00FD7465"/>
    <w:rsid w:val="00FF48F4"/>
    <w:rsid w:val="00FF5F4D"/>
    <w:rsid w:val="00FF6352"/>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713B6"/>
  <w15:chartTrackingRefBased/>
  <w15:docId w15:val="{FF40347A-8864-4A1C-9B55-B1E7A70A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363"/>
    <w:rPr>
      <w:rFonts w:eastAsiaTheme="majorEastAsia" w:cstheme="majorBidi"/>
      <w:color w:val="272727" w:themeColor="text1" w:themeTint="D8"/>
    </w:rPr>
  </w:style>
  <w:style w:type="paragraph" w:styleId="Title">
    <w:name w:val="Title"/>
    <w:basedOn w:val="Normal"/>
    <w:next w:val="Normal"/>
    <w:link w:val="TitleChar"/>
    <w:uiPriority w:val="10"/>
    <w:qFormat/>
    <w:rsid w:val="00754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363"/>
    <w:pPr>
      <w:spacing w:before="160"/>
      <w:jc w:val="center"/>
    </w:pPr>
    <w:rPr>
      <w:i/>
      <w:iCs/>
      <w:color w:val="404040" w:themeColor="text1" w:themeTint="BF"/>
    </w:rPr>
  </w:style>
  <w:style w:type="character" w:customStyle="1" w:styleId="QuoteChar">
    <w:name w:val="Quote Char"/>
    <w:basedOn w:val="DefaultParagraphFont"/>
    <w:link w:val="Quote"/>
    <w:uiPriority w:val="29"/>
    <w:rsid w:val="00754363"/>
    <w:rPr>
      <w:i/>
      <w:iCs/>
      <w:color w:val="404040" w:themeColor="text1" w:themeTint="BF"/>
    </w:rPr>
  </w:style>
  <w:style w:type="paragraph" w:styleId="ListParagraph">
    <w:name w:val="List Paragraph"/>
    <w:basedOn w:val="Normal"/>
    <w:uiPriority w:val="34"/>
    <w:qFormat/>
    <w:rsid w:val="00754363"/>
    <w:pPr>
      <w:ind w:left="720"/>
      <w:contextualSpacing/>
    </w:pPr>
  </w:style>
  <w:style w:type="character" w:styleId="IntenseEmphasis">
    <w:name w:val="Intense Emphasis"/>
    <w:basedOn w:val="DefaultParagraphFont"/>
    <w:uiPriority w:val="21"/>
    <w:qFormat/>
    <w:rsid w:val="00754363"/>
    <w:rPr>
      <w:i/>
      <w:iCs/>
      <w:color w:val="0F4761" w:themeColor="accent1" w:themeShade="BF"/>
    </w:rPr>
  </w:style>
  <w:style w:type="paragraph" w:styleId="IntenseQuote">
    <w:name w:val="Intense Quote"/>
    <w:basedOn w:val="Normal"/>
    <w:next w:val="Normal"/>
    <w:link w:val="IntenseQuoteChar"/>
    <w:uiPriority w:val="30"/>
    <w:qFormat/>
    <w:rsid w:val="00754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363"/>
    <w:rPr>
      <w:i/>
      <w:iCs/>
      <w:color w:val="0F4761" w:themeColor="accent1" w:themeShade="BF"/>
    </w:rPr>
  </w:style>
  <w:style w:type="character" w:styleId="IntenseReference">
    <w:name w:val="Intense Reference"/>
    <w:basedOn w:val="DefaultParagraphFont"/>
    <w:uiPriority w:val="32"/>
    <w:qFormat/>
    <w:rsid w:val="00754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d1e3d-0ef8-4bf9-af82-9dbdf06b3c2d">
      <Terms xmlns="http://schemas.microsoft.com/office/infopath/2007/PartnerControls"/>
    </lcf76f155ced4ddcb4097134ff3c332f>
    <TaxCatchAll xmlns="4a3c26fb-29ed-4512-a4da-7fec9c6272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1499EF89C2E4C80628FFE90C92CE4" ma:contentTypeVersion="16" ma:contentTypeDescription="Create a new document." ma:contentTypeScope="" ma:versionID="afee39b89048f9a39cfc2b1dbef01d4d">
  <xsd:schema xmlns:xsd="http://www.w3.org/2001/XMLSchema" xmlns:xs="http://www.w3.org/2001/XMLSchema" xmlns:p="http://schemas.microsoft.com/office/2006/metadata/properties" xmlns:ns2="f29d1e3d-0ef8-4bf9-af82-9dbdf06b3c2d" xmlns:ns3="4a3c26fb-29ed-4512-a4da-7fec9c627272" targetNamespace="http://schemas.microsoft.com/office/2006/metadata/properties" ma:root="true" ma:fieldsID="fd197e57d855598ea45f316a6a730a9d" ns2:_="" ns3:_="">
    <xsd:import namespace="f29d1e3d-0ef8-4bf9-af82-9dbdf06b3c2d"/>
    <xsd:import namespace="4a3c26fb-29ed-4512-a4da-7fec9c627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d1e3d-0ef8-4bf9-af82-9dbdf06b3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7f50cb-dbc6-4fd1-a6a0-ac9f03f033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c26fb-29ed-4512-a4da-7fec9c6272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6a4ca-1a5f-4e0b-b401-fcf8b9511fbb}" ma:internalName="TaxCatchAll" ma:showField="CatchAllData" ma:web="4a3c26fb-29ed-4512-a4da-7fec9c6272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6D70F-0450-4005-805A-25789FC8B45A}">
  <ds:schemaRefs>
    <ds:schemaRef ds:uri="http://schemas.microsoft.com/sharepoint/v3/contenttype/forms"/>
  </ds:schemaRefs>
</ds:datastoreItem>
</file>

<file path=customXml/itemProps2.xml><?xml version="1.0" encoding="utf-8"?>
<ds:datastoreItem xmlns:ds="http://schemas.openxmlformats.org/officeDocument/2006/customXml" ds:itemID="{BAECBA8C-50B1-41BE-8491-5A202FAFE568}">
  <ds:schemaRefs>
    <ds:schemaRef ds:uri="http://schemas.microsoft.com/office/2006/metadata/properties"/>
    <ds:schemaRef ds:uri="http://schemas.microsoft.com/office/infopath/2007/PartnerControls"/>
    <ds:schemaRef ds:uri="f29d1e3d-0ef8-4bf9-af82-9dbdf06b3c2d"/>
    <ds:schemaRef ds:uri="4a3c26fb-29ed-4512-a4da-7fec9c627272"/>
  </ds:schemaRefs>
</ds:datastoreItem>
</file>

<file path=customXml/itemProps3.xml><?xml version="1.0" encoding="utf-8"?>
<ds:datastoreItem xmlns:ds="http://schemas.openxmlformats.org/officeDocument/2006/customXml" ds:itemID="{32021DFD-71C6-4DB4-BAF4-57985E7B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d1e3d-0ef8-4bf9-af82-9dbdf06b3c2d"/>
    <ds:schemaRef ds:uri="4a3c26fb-29ed-4512-a4da-7fec9c62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2024</Words>
  <Characters>9623</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Friedman</dc:creator>
  <cp:keywords/>
  <dc:description/>
  <cp:lastModifiedBy>April Dawn Shinske</cp:lastModifiedBy>
  <cp:revision>3</cp:revision>
  <cp:lastPrinted>2025-04-08T17:59:00Z</cp:lastPrinted>
  <dcterms:created xsi:type="dcterms:W3CDTF">2026-03-12T17:03:00Z</dcterms:created>
  <dcterms:modified xsi:type="dcterms:W3CDTF">2026-05-01T10:14:00Z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ef386c2a-55f9-4b1c-9aea-512919163a3e</vt:lpwstr>
  </property>
  <property fmtid="{D5CDD505-2E9C-101B-9397-08002B2CF9AE}" pid="3" name="ContentTypeId">
    <vt:lpwstr>0x01010062F1499EF89C2E4C80628FFE90C92CE4</vt:lpwstr>
  </property>
  <property fmtid="{D5CDD505-2E9C-101B-9397-08002B2CF9AE}" pid="4" name="MediaServiceImageTags">
    <vt:lpwstr/>
  </property>
</Properties>
</file>